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0C7B" w14:textId="26BAC852" w:rsidR="002A5E51" w:rsidRDefault="00FF2440" w:rsidP="000458BF">
      <w:pPr>
        <w:pBdr>
          <w:bottom w:val="single" w:sz="12" w:space="0" w:color="auto"/>
        </w:pBdr>
        <w:ind w:left="-709" w:right="-180"/>
        <w:rPr>
          <w:rFonts w:ascii="Script MT Bold" w:hAnsi="Script MT Bold"/>
          <w:sz w:val="44"/>
          <w:szCs w:val="44"/>
        </w:rPr>
      </w:pPr>
      <w:bookmarkStart w:id="0" w:name="_Hlk63681048"/>
      <w:bookmarkEnd w:id="0"/>
      <w:r>
        <w:rPr>
          <w:rFonts w:ascii="Script MT Bold" w:hAnsi="Script MT Bold"/>
          <w:sz w:val="44"/>
          <w:szCs w:val="44"/>
        </w:rPr>
        <w:t xml:space="preserve"> </w:t>
      </w:r>
      <w:r w:rsidR="00C359BB">
        <w:rPr>
          <w:rFonts w:ascii="Script MT Bold" w:hAnsi="Script MT Bold"/>
          <w:sz w:val="44"/>
          <w:szCs w:val="44"/>
        </w:rPr>
        <w:t xml:space="preserve"> </w:t>
      </w:r>
      <w:r w:rsidR="00C359BB" w:rsidRPr="001210CF">
        <w:rPr>
          <w:rFonts w:ascii="Script MT Bold" w:hAnsi="Script MT Bold"/>
          <w:sz w:val="44"/>
          <w:szCs w:val="44"/>
        </w:rPr>
        <w:t xml:space="preserve"> </w:t>
      </w:r>
      <w:r w:rsidR="00C359BB">
        <w:rPr>
          <w:rFonts w:ascii="Script MT Bold" w:hAnsi="Script MT Bold"/>
          <w:sz w:val="44"/>
          <w:szCs w:val="44"/>
        </w:rPr>
        <w:t xml:space="preserve">      </w:t>
      </w:r>
    </w:p>
    <w:p w14:paraId="4C27855A" w14:textId="77777777" w:rsidR="00C359BB" w:rsidRPr="007F7F50" w:rsidRDefault="00C359BB" w:rsidP="000458BF">
      <w:pPr>
        <w:pBdr>
          <w:bottom w:val="single" w:sz="12" w:space="0" w:color="auto"/>
        </w:pBdr>
        <w:ind w:left="-709" w:right="-180"/>
        <w:jc w:val="center"/>
        <w:rPr>
          <w:rFonts w:ascii="Script MT Bold" w:hAnsi="Script MT Bold"/>
          <w:sz w:val="48"/>
          <w:szCs w:val="48"/>
        </w:rPr>
      </w:pPr>
      <w:r w:rsidRPr="007F7F50">
        <w:rPr>
          <w:rFonts w:ascii="Script MT Bold" w:hAnsi="Script MT Bold"/>
          <w:sz w:val="48"/>
          <w:szCs w:val="48"/>
        </w:rPr>
        <w:t>Innisfail &amp; District Show Society Inc.</w:t>
      </w:r>
    </w:p>
    <w:p w14:paraId="2333B028" w14:textId="77777777" w:rsidR="00C359BB" w:rsidRDefault="00C359BB" w:rsidP="00656D96">
      <w:pPr>
        <w:tabs>
          <w:tab w:val="left" w:pos="993"/>
        </w:tabs>
        <w:ind w:right="-180"/>
        <w:rPr>
          <w:rFonts w:ascii="Script MT Bold" w:hAnsi="Script MT Bold"/>
        </w:rPr>
      </w:pPr>
    </w:p>
    <w:p w14:paraId="10F9A109" w14:textId="77777777" w:rsidR="00342B89" w:rsidRDefault="00342B89" w:rsidP="00342B89">
      <w:pPr>
        <w:ind w:left="-1077" w:right="-181" w:firstLine="793"/>
        <w:rPr>
          <w:rFonts w:ascii="Arial" w:hAnsi="Arial" w:cs="Arial"/>
        </w:rPr>
      </w:pPr>
      <w:r>
        <w:rPr>
          <w:rFonts w:ascii="Arial" w:hAnsi="Arial" w:cs="Arial"/>
        </w:rPr>
        <w:t xml:space="preserve">President: Mr. </w:t>
      </w:r>
      <w:proofErr w:type="spellStart"/>
      <w:r>
        <w:rPr>
          <w:rFonts w:ascii="Arial" w:hAnsi="Arial" w:cs="Arial"/>
        </w:rPr>
        <w:t>L.Zahra</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 Box 1126</w:t>
      </w:r>
    </w:p>
    <w:p w14:paraId="53A39A14" w14:textId="77777777" w:rsidR="00342B89" w:rsidRDefault="00342B89" w:rsidP="00342B89">
      <w:pPr>
        <w:ind w:left="-1077" w:right="-181" w:firstLine="793"/>
        <w:rPr>
          <w:rFonts w:ascii="Arial" w:hAnsi="Arial" w:cs="Arial"/>
        </w:rPr>
      </w:pPr>
      <w:r>
        <w:rPr>
          <w:rFonts w:ascii="Arial" w:hAnsi="Arial" w:cs="Arial"/>
        </w:rPr>
        <w:t xml:space="preserve">Secretary: Mrs. M. </w:t>
      </w:r>
      <w:proofErr w:type="spellStart"/>
      <w:r>
        <w:rPr>
          <w:rFonts w:ascii="Arial" w:hAnsi="Arial" w:cs="Arial"/>
        </w:rPr>
        <w:t>DeBrincat</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Innisfail Q. 4860</w:t>
      </w:r>
    </w:p>
    <w:p w14:paraId="465AD9DE" w14:textId="77777777" w:rsidR="00342B89" w:rsidRDefault="00342B89" w:rsidP="00342B89">
      <w:pPr>
        <w:ind w:left="-1077" w:right="-181" w:firstLine="793"/>
        <w:rPr>
          <w:rFonts w:ascii="Arial" w:hAnsi="Arial" w:cs="Arial"/>
        </w:rPr>
      </w:pPr>
      <w:r>
        <w:rPr>
          <w:rFonts w:ascii="Arial" w:hAnsi="Arial" w:cs="Arial"/>
        </w:rPr>
        <w:t>Telephone:   Office: (07) 4061 3051</w:t>
      </w:r>
    </w:p>
    <w:p w14:paraId="2664E301" w14:textId="77777777" w:rsidR="00342B89" w:rsidRDefault="00342B89" w:rsidP="00342B89">
      <w:pPr>
        <w:ind w:left="-1080" w:right="-180" w:firstLine="793"/>
        <w:rPr>
          <w:rFonts w:ascii="Arial" w:hAnsi="Arial" w:cs="Arial"/>
        </w:rPr>
      </w:pPr>
      <w:r>
        <w:rPr>
          <w:rFonts w:ascii="Arial" w:hAnsi="Arial" w:cs="Arial"/>
        </w:rPr>
        <w:t>Email:       innisfailshow@gmail.com</w:t>
      </w:r>
    </w:p>
    <w:p w14:paraId="599B0312" w14:textId="282ABEFD" w:rsidR="00983D47" w:rsidRPr="00C359BB" w:rsidRDefault="00983D47" w:rsidP="00ED25DA">
      <w:pPr>
        <w:tabs>
          <w:tab w:val="left" w:pos="-142"/>
          <w:tab w:val="left" w:pos="0"/>
        </w:tabs>
        <w:ind w:right="-180" w:hanging="284"/>
        <w:rPr>
          <w:rFonts w:ascii="Arial" w:hAnsi="Arial" w:cs="Arial"/>
        </w:rPr>
      </w:pP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p>
    <w:p w14:paraId="2AD1B86F" w14:textId="7FB67B62" w:rsidR="00983D47" w:rsidRDefault="00CA5FD6" w:rsidP="00BC1CFF">
      <w:pPr>
        <w:pStyle w:val="Heading1"/>
        <w:ind w:left="0" w:hanging="284"/>
        <w:rPr>
          <w:rFonts w:ascii="Arial" w:hAnsi="Arial" w:cs="Arial"/>
          <w:color w:val="000000"/>
          <w:sz w:val="24"/>
          <w:szCs w:val="24"/>
          <w:bdr w:val="single" w:sz="4" w:space="0" w:color="auto"/>
        </w:rPr>
      </w:pPr>
      <w:r>
        <w:rPr>
          <w:rFonts w:ascii="Arial" w:hAnsi="Arial" w:cs="Arial"/>
          <w:color w:val="000000"/>
          <w:sz w:val="24"/>
          <w:szCs w:val="24"/>
          <w:bdr w:val="single" w:sz="4" w:space="0" w:color="auto"/>
        </w:rPr>
        <w:t>OUTSIDE</w:t>
      </w:r>
      <w:r w:rsidR="00983D47" w:rsidRPr="005041B1">
        <w:rPr>
          <w:rFonts w:ascii="Arial" w:hAnsi="Arial" w:cs="Arial"/>
          <w:color w:val="000000"/>
          <w:sz w:val="24"/>
          <w:szCs w:val="24"/>
          <w:bdr w:val="single" w:sz="4" w:space="0" w:color="auto"/>
        </w:rPr>
        <w:t xml:space="preserve"> SPACE CONTRACT  - 20</w:t>
      </w:r>
      <w:r w:rsidR="007622AD">
        <w:rPr>
          <w:rFonts w:ascii="Arial" w:hAnsi="Arial" w:cs="Arial"/>
          <w:color w:val="000000"/>
          <w:sz w:val="24"/>
          <w:szCs w:val="24"/>
          <w:bdr w:val="single" w:sz="4" w:space="0" w:color="auto"/>
        </w:rPr>
        <w:t>2</w:t>
      </w:r>
      <w:r w:rsidR="00635440">
        <w:rPr>
          <w:rFonts w:ascii="Arial" w:hAnsi="Arial" w:cs="Arial"/>
          <w:color w:val="000000"/>
          <w:sz w:val="24"/>
          <w:szCs w:val="24"/>
          <w:bdr w:val="single" w:sz="4" w:space="0" w:color="auto"/>
        </w:rPr>
        <w:t>3</w:t>
      </w:r>
      <w:r w:rsidR="00983D47" w:rsidRPr="005041B1">
        <w:rPr>
          <w:rFonts w:ascii="Arial" w:hAnsi="Arial" w:cs="Arial"/>
          <w:color w:val="000000"/>
          <w:sz w:val="24"/>
          <w:szCs w:val="24"/>
          <w:bdr w:val="single" w:sz="4" w:space="0" w:color="auto"/>
        </w:rPr>
        <w:t xml:space="preserve"> INNISFAIL SHOW</w:t>
      </w:r>
    </w:p>
    <w:p w14:paraId="7D92E8D6" w14:textId="77777777" w:rsidR="00495BD8" w:rsidRPr="00632450" w:rsidRDefault="00495BD8" w:rsidP="00130EF6">
      <w:pPr>
        <w:rPr>
          <w:b/>
          <w:bCs/>
          <w:color w:val="FF0000"/>
          <w:sz w:val="28"/>
          <w:szCs w:val="28"/>
        </w:rPr>
      </w:pPr>
    </w:p>
    <w:p w14:paraId="03021BF5" w14:textId="1FEF3E2A" w:rsidR="00130EF6" w:rsidRPr="00632450" w:rsidRDefault="009827AC" w:rsidP="00130EF6">
      <w:pPr>
        <w:rPr>
          <w:b/>
          <w:bCs/>
          <w:color w:val="FF0000"/>
          <w:sz w:val="28"/>
          <w:szCs w:val="28"/>
          <w:u w:val="single"/>
        </w:rPr>
      </w:pPr>
      <w:r w:rsidRPr="00632450">
        <w:rPr>
          <w:b/>
          <w:bCs/>
          <w:color w:val="FF0000"/>
          <w:sz w:val="28"/>
          <w:szCs w:val="28"/>
          <w:u w:val="single"/>
        </w:rPr>
        <w:t>FOOD STALL HOLDERS TO SUPPLY</w:t>
      </w:r>
      <w:r w:rsidR="00495BD8" w:rsidRPr="00632450">
        <w:rPr>
          <w:b/>
          <w:bCs/>
          <w:color w:val="FF0000"/>
          <w:sz w:val="28"/>
          <w:szCs w:val="28"/>
          <w:u w:val="single"/>
        </w:rPr>
        <w:t xml:space="preserve"> COPY OF FOOD LICENCE</w:t>
      </w:r>
    </w:p>
    <w:p w14:paraId="3D1DFB65" w14:textId="77777777" w:rsidR="00495BD8" w:rsidRPr="00130EF6" w:rsidRDefault="00495BD8" w:rsidP="00130EF6"/>
    <w:p w14:paraId="4A9D4D92" w14:textId="77777777" w:rsidR="00BE2314" w:rsidRPr="00BE2314" w:rsidRDefault="00BE2314" w:rsidP="00BC1CFF">
      <w:pPr>
        <w:numPr>
          <w:ilvl w:val="0"/>
          <w:numId w:val="16"/>
        </w:numPr>
        <w:rPr>
          <w:rFonts w:ascii="Arial" w:hAnsi="Arial" w:cs="Arial"/>
          <w:b/>
          <w:u w:val="single"/>
        </w:rPr>
      </w:pPr>
      <w:r w:rsidRPr="00BE2314">
        <w:rPr>
          <w:rFonts w:ascii="Arial" w:hAnsi="Arial" w:cs="Arial"/>
          <w:b/>
          <w:u w:val="single"/>
        </w:rPr>
        <w:t>ORGANISATION DETAILS</w:t>
      </w:r>
    </w:p>
    <w:p w14:paraId="0FB5AC50" w14:textId="77777777" w:rsidR="00983D47" w:rsidRPr="00C359BB" w:rsidRDefault="00983D47" w:rsidP="00BC1CFF">
      <w:pPr>
        <w:ind w:right="-569" w:hanging="284"/>
        <w:rPr>
          <w:rFonts w:ascii="Arial" w:hAnsi="Arial" w:cs="Arial"/>
        </w:rPr>
      </w:pPr>
    </w:p>
    <w:p w14:paraId="47A03D79" w14:textId="77777777" w:rsidR="00983D47" w:rsidRPr="00C359BB" w:rsidRDefault="00C359BB" w:rsidP="00BC1CFF">
      <w:pPr>
        <w:ind w:right="-569" w:hanging="284"/>
        <w:jc w:val="left"/>
        <w:rPr>
          <w:rFonts w:ascii="Arial" w:hAnsi="Arial" w:cs="Arial"/>
        </w:rPr>
      </w:pPr>
      <w:r>
        <w:rPr>
          <w:rFonts w:ascii="Arial" w:hAnsi="Arial" w:cs="Arial"/>
        </w:rPr>
        <w:t>Name of Organisation/Trading Name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sidR="00EA57ED">
        <w:rPr>
          <w:rFonts w:ascii="Arial" w:hAnsi="Arial" w:cs="Arial"/>
        </w:rPr>
        <w:t>………….</w:t>
      </w:r>
      <w:r w:rsidR="00983D47" w:rsidRPr="00C359BB">
        <w:rPr>
          <w:rFonts w:ascii="Arial" w:hAnsi="Arial" w:cs="Arial"/>
        </w:rPr>
        <w:t xml:space="preserve"> </w:t>
      </w:r>
    </w:p>
    <w:p w14:paraId="69631E93" w14:textId="77777777" w:rsidR="00983D47" w:rsidRPr="00C359BB" w:rsidRDefault="00983D47" w:rsidP="00BC1CFF">
      <w:pPr>
        <w:ind w:right="-569" w:hanging="284"/>
        <w:jc w:val="left"/>
        <w:rPr>
          <w:rFonts w:ascii="Arial" w:hAnsi="Arial" w:cs="Arial"/>
        </w:rPr>
      </w:pPr>
    </w:p>
    <w:p w14:paraId="1A98E285" w14:textId="77777777" w:rsidR="00983D47" w:rsidRPr="00C359BB" w:rsidRDefault="00C359BB" w:rsidP="00BC1CFF">
      <w:pPr>
        <w:ind w:right="-569" w:hanging="284"/>
        <w:jc w:val="left"/>
        <w:rPr>
          <w:rFonts w:ascii="Arial" w:hAnsi="Arial" w:cs="Arial"/>
        </w:rPr>
      </w:pPr>
      <w:r>
        <w:rPr>
          <w:rFonts w:ascii="Arial" w:hAnsi="Arial" w:cs="Arial"/>
        </w:rPr>
        <w:t>Contact Person</w:t>
      </w:r>
      <w:r w:rsidR="00983D47" w:rsidRPr="00C359BB">
        <w:rPr>
          <w:rFonts w:ascii="Arial" w:hAnsi="Arial" w:cs="Arial"/>
        </w:rPr>
        <w:t>: …………………………………………………………ABN…………………………………………..</w:t>
      </w:r>
    </w:p>
    <w:p w14:paraId="7636B81E" w14:textId="77777777" w:rsidR="00983D47" w:rsidRPr="00C359BB" w:rsidRDefault="00983D47" w:rsidP="00BC1CFF">
      <w:pPr>
        <w:ind w:right="-569" w:hanging="284"/>
        <w:jc w:val="left"/>
        <w:rPr>
          <w:rFonts w:ascii="Arial" w:hAnsi="Arial" w:cs="Arial"/>
        </w:rPr>
      </w:pPr>
    </w:p>
    <w:p w14:paraId="2C4252C2" w14:textId="77777777" w:rsidR="00983D47" w:rsidRPr="00C359BB" w:rsidRDefault="00C359BB" w:rsidP="00BC1CFF">
      <w:pPr>
        <w:ind w:right="-569" w:hanging="284"/>
        <w:jc w:val="left"/>
        <w:rPr>
          <w:rFonts w:ascii="Arial" w:hAnsi="Arial" w:cs="Arial"/>
        </w:rPr>
      </w:pPr>
      <w:r>
        <w:rPr>
          <w:rFonts w:ascii="Arial" w:hAnsi="Arial" w:cs="Arial"/>
        </w:rPr>
        <w:t>Postal Address</w:t>
      </w:r>
      <w:r w:rsidR="00983D47" w:rsidRPr="00C359BB">
        <w:rPr>
          <w:rFonts w:ascii="Arial" w:hAnsi="Arial" w:cs="Arial"/>
        </w:rPr>
        <w:t>:-……………………………………………………………………………………………………</w:t>
      </w:r>
      <w:r w:rsidR="00EA57ED">
        <w:rPr>
          <w:rFonts w:ascii="Arial" w:hAnsi="Arial" w:cs="Arial"/>
        </w:rPr>
        <w:t>……...</w:t>
      </w:r>
    </w:p>
    <w:p w14:paraId="076D99B2"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12AE0481" w14:textId="77777777" w:rsidR="00983D47" w:rsidRPr="00C359BB" w:rsidRDefault="00983D47" w:rsidP="00BC1CFF">
      <w:pPr>
        <w:ind w:right="-569" w:hanging="284"/>
        <w:jc w:val="left"/>
        <w:rPr>
          <w:rFonts w:ascii="Arial" w:hAnsi="Arial" w:cs="Arial"/>
        </w:rPr>
      </w:pPr>
      <w:r w:rsidRPr="00C359BB">
        <w:rPr>
          <w:rFonts w:ascii="Arial" w:hAnsi="Arial" w:cs="Arial"/>
        </w:rPr>
        <w:t>……………………………………………………………………………………………</w:t>
      </w:r>
      <w:r w:rsidR="00C359BB">
        <w:rPr>
          <w:rFonts w:ascii="Arial" w:hAnsi="Arial" w:cs="Arial"/>
        </w:rPr>
        <w:t>Postcode</w:t>
      </w:r>
      <w:r w:rsidRPr="00C359BB">
        <w:rPr>
          <w:rFonts w:ascii="Arial" w:hAnsi="Arial" w:cs="Arial"/>
        </w:rPr>
        <w:t>……………………</w:t>
      </w:r>
      <w:r w:rsidR="00EA57ED">
        <w:rPr>
          <w:rFonts w:ascii="Arial" w:hAnsi="Arial" w:cs="Arial"/>
        </w:rPr>
        <w:t>…</w:t>
      </w:r>
    </w:p>
    <w:p w14:paraId="38EF7D3D" w14:textId="77777777" w:rsidR="00983D47" w:rsidRPr="00C359BB" w:rsidRDefault="00983D47" w:rsidP="00BC1CFF">
      <w:pPr>
        <w:ind w:right="-569" w:hanging="284"/>
        <w:jc w:val="left"/>
        <w:rPr>
          <w:rFonts w:ascii="Arial" w:hAnsi="Arial" w:cs="Arial"/>
        </w:rPr>
      </w:pPr>
    </w:p>
    <w:p w14:paraId="56A465B9" w14:textId="77777777" w:rsidR="00983D47" w:rsidRDefault="00C359BB" w:rsidP="00BC1CFF">
      <w:pPr>
        <w:ind w:right="-569" w:hanging="284"/>
        <w:jc w:val="left"/>
        <w:rPr>
          <w:rFonts w:ascii="Arial" w:hAnsi="Arial" w:cs="Arial"/>
        </w:rPr>
      </w:pPr>
      <w:r>
        <w:rPr>
          <w:rFonts w:ascii="Arial" w:hAnsi="Arial" w:cs="Arial"/>
        </w:rPr>
        <w:t>Telephone (Business</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Mobile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Fax</w:t>
      </w:r>
      <w:r w:rsidR="00983D47" w:rsidRPr="00C359BB">
        <w:rPr>
          <w:rFonts w:ascii="Arial" w:hAnsi="Arial" w:cs="Arial"/>
        </w:rPr>
        <w:t>)……………………</w:t>
      </w:r>
      <w:r w:rsidR="00EA57ED">
        <w:rPr>
          <w:rFonts w:ascii="Arial" w:hAnsi="Arial" w:cs="Arial"/>
        </w:rPr>
        <w:t>……</w:t>
      </w:r>
    </w:p>
    <w:p w14:paraId="7BDF5EDE" w14:textId="77777777" w:rsidR="00C359BB" w:rsidRDefault="00C359BB" w:rsidP="00BC1CFF">
      <w:pPr>
        <w:ind w:right="-569" w:hanging="284"/>
        <w:jc w:val="left"/>
        <w:rPr>
          <w:rFonts w:ascii="Arial" w:hAnsi="Arial" w:cs="Arial"/>
        </w:rPr>
      </w:pPr>
    </w:p>
    <w:p w14:paraId="434763BC" w14:textId="77777777" w:rsidR="00C359BB" w:rsidRPr="00C359BB" w:rsidRDefault="00C359BB" w:rsidP="00BC1CFF">
      <w:pPr>
        <w:ind w:right="-569" w:hanging="284"/>
        <w:jc w:val="left"/>
        <w:rPr>
          <w:rFonts w:ascii="Arial" w:hAnsi="Arial" w:cs="Arial"/>
        </w:rPr>
      </w:pPr>
      <w:r>
        <w:rPr>
          <w:rFonts w:ascii="Arial" w:hAnsi="Arial" w:cs="Arial"/>
        </w:rPr>
        <w:t>Email address....................................................................</w:t>
      </w:r>
      <w:r w:rsidR="00EA57ED">
        <w:rPr>
          <w:rFonts w:ascii="Arial" w:hAnsi="Arial" w:cs="Arial"/>
        </w:rPr>
        <w:t>...............................................................................</w:t>
      </w:r>
    </w:p>
    <w:p w14:paraId="24C9EB28"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714F186C" w14:textId="77777777" w:rsidR="00983D47" w:rsidRPr="00BE2314" w:rsidRDefault="00BE2314" w:rsidP="00BC1CFF">
      <w:pPr>
        <w:numPr>
          <w:ilvl w:val="0"/>
          <w:numId w:val="16"/>
        </w:numPr>
        <w:ind w:right="-569"/>
        <w:jc w:val="left"/>
        <w:rPr>
          <w:rFonts w:ascii="Arial" w:hAnsi="Arial" w:cs="Arial"/>
          <w:b/>
          <w:u w:val="single"/>
        </w:rPr>
      </w:pPr>
      <w:r w:rsidRPr="00BE2314">
        <w:rPr>
          <w:rFonts w:ascii="Arial" w:hAnsi="Arial" w:cs="Arial"/>
          <w:b/>
          <w:u w:val="single"/>
        </w:rPr>
        <w:t>SPACE REQUIREMENTS</w:t>
      </w:r>
    </w:p>
    <w:p w14:paraId="0268DE99" w14:textId="77777777" w:rsidR="00BE2314" w:rsidRPr="00C359BB" w:rsidRDefault="00BE2314" w:rsidP="00BC1CFF">
      <w:pPr>
        <w:ind w:right="-569" w:hanging="284"/>
        <w:jc w:val="left"/>
        <w:rPr>
          <w:rFonts w:ascii="Arial" w:hAnsi="Arial" w:cs="Arial"/>
        </w:rPr>
      </w:pPr>
    </w:p>
    <w:p w14:paraId="0C3054B3" w14:textId="77777777" w:rsidR="00C02BAF" w:rsidRDefault="00983D47" w:rsidP="00BC1CFF">
      <w:pPr>
        <w:ind w:right="-567" w:hanging="284"/>
        <w:jc w:val="left"/>
        <w:rPr>
          <w:rFonts w:ascii="Arial" w:hAnsi="Arial" w:cs="Arial"/>
        </w:rPr>
      </w:pPr>
      <w:r w:rsidRPr="00C359BB">
        <w:rPr>
          <w:rFonts w:ascii="Arial" w:hAnsi="Arial" w:cs="Arial"/>
        </w:rPr>
        <w:t>I/</w:t>
      </w:r>
      <w:r w:rsidR="009C46D3">
        <w:rPr>
          <w:rFonts w:ascii="Arial" w:hAnsi="Arial" w:cs="Arial"/>
        </w:rPr>
        <w:t>we</w:t>
      </w:r>
      <w:r w:rsidRPr="00C359BB">
        <w:rPr>
          <w:rFonts w:ascii="Arial" w:hAnsi="Arial" w:cs="Arial"/>
        </w:rPr>
        <w:t xml:space="preserve"> </w:t>
      </w:r>
      <w:r w:rsidR="009C46D3">
        <w:rPr>
          <w:rFonts w:ascii="Arial" w:hAnsi="Arial" w:cs="Arial"/>
        </w:rPr>
        <w:t>hereby apply for</w:t>
      </w:r>
      <w:r w:rsidR="00C02BAF">
        <w:rPr>
          <w:rFonts w:ascii="Arial" w:hAnsi="Arial" w:cs="Arial"/>
        </w:rPr>
        <w:t xml:space="preserve"> :</w:t>
      </w:r>
    </w:p>
    <w:p w14:paraId="352E0496" w14:textId="77777777" w:rsidR="00C02BAF" w:rsidRPr="00C02BAF" w:rsidRDefault="00983D47" w:rsidP="00C02BAF">
      <w:pPr>
        <w:pStyle w:val="ListParagraph"/>
        <w:numPr>
          <w:ilvl w:val="0"/>
          <w:numId w:val="19"/>
        </w:numPr>
        <w:ind w:right="-567"/>
        <w:jc w:val="left"/>
        <w:rPr>
          <w:rFonts w:ascii="Arial" w:hAnsi="Arial" w:cs="Arial"/>
        </w:rPr>
      </w:pPr>
      <w:r w:rsidRPr="00C02BAF">
        <w:rPr>
          <w:rFonts w:ascii="Arial" w:hAnsi="Arial" w:cs="Arial"/>
          <w:b/>
        </w:rPr>
        <w:t>FRONTAGE</w:t>
      </w:r>
      <w:r w:rsidRPr="00C02BAF">
        <w:rPr>
          <w:rFonts w:ascii="Arial" w:hAnsi="Arial" w:cs="Arial"/>
        </w:rPr>
        <w:t xml:space="preserve"> (</w:t>
      </w:r>
      <w:r w:rsidR="009C46D3" w:rsidRPr="00C02BAF">
        <w:rPr>
          <w:rFonts w:ascii="Arial" w:hAnsi="Arial" w:cs="Arial"/>
        </w:rPr>
        <w:t>m</w:t>
      </w:r>
      <w:r w:rsidRPr="00C02BAF">
        <w:rPr>
          <w:rFonts w:ascii="Arial" w:hAnsi="Arial" w:cs="Arial"/>
        </w:rPr>
        <w:t>)…………………</w:t>
      </w:r>
      <w:r w:rsidR="001927B1" w:rsidRPr="00C02BAF">
        <w:rPr>
          <w:rFonts w:ascii="Arial" w:hAnsi="Arial" w:cs="Arial"/>
        </w:rPr>
        <w:t xml:space="preserve"> and </w:t>
      </w:r>
      <w:r w:rsidR="00F907B9" w:rsidRPr="00C02BAF">
        <w:rPr>
          <w:rFonts w:ascii="Arial" w:hAnsi="Arial" w:cs="Arial"/>
          <w:b/>
        </w:rPr>
        <w:t>Preferred Depth</w:t>
      </w:r>
      <w:r w:rsidRPr="00C02BAF">
        <w:rPr>
          <w:rFonts w:ascii="Arial" w:hAnsi="Arial" w:cs="Arial"/>
        </w:rPr>
        <w:t xml:space="preserve"> (</w:t>
      </w:r>
      <w:r w:rsidR="009C46D3" w:rsidRPr="00C02BAF">
        <w:rPr>
          <w:rFonts w:ascii="Arial" w:hAnsi="Arial" w:cs="Arial"/>
        </w:rPr>
        <w:t>m</w:t>
      </w:r>
      <w:r w:rsidRPr="00C02BAF">
        <w:rPr>
          <w:rFonts w:ascii="Arial" w:hAnsi="Arial" w:cs="Arial"/>
        </w:rPr>
        <w:t>)……</w:t>
      </w:r>
      <w:r w:rsidR="00003E94" w:rsidRPr="00C02BAF">
        <w:rPr>
          <w:rFonts w:ascii="Arial" w:hAnsi="Arial" w:cs="Arial"/>
        </w:rPr>
        <w:t xml:space="preserve"> </w:t>
      </w:r>
      <w:r w:rsidRPr="00C02BAF">
        <w:rPr>
          <w:rFonts w:ascii="Arial" w:hAnsi="Arial" w:cs="Arial"/>
        </w:rPr>
        <w:t xml:space="preserve">………….. </w:t>
      </w:r>
      <w:r w:rsidR="00F907B9" w:rsidRPr="00C02BAF">
        <w:rPr>
          <w:rFonts w:ascii="Arial" w:hAnsi="Arial" w:cs="Arial"/>
        </w:rPr>
        <w:t xml:space="preserve"> </w:t>
      </w:r>
      <w:r w:rsidR="009C46D3" w:rsidRPr="00C02BAF">
        <w:rPr>
          <w:rFonts w:ascii="Arial" w:hAnsi="Arial" w:cs="Arial"/>
        </w:rPr>
        <w:t xml:space="preserve">space in the </w:t>
      </w:r>
      <w:r w:rsidR="0009483A" w:rsidRPr="00C02BAF">
        <w:rPr>
          <w:rFonts w:ascii="Arial" w:hAnsi="Arial" w:cs="Arial"/>
          <w:b/>
        </w:rPr>
        <w:t>OUT</w:t>
      </w:r>
      <w:r w:rsidR="00722D8E" w:rsidRPr="00C02BAF">
        <w:rPr>
          <w:rFonts w:ascii="Arial" w:hAnsi="Arial" w:cs="Arial"/>
          <w:b/>
        </w:rPr>
        <w:t>SIDE</w:t>
      </w:r>
      <w:r w:rsidR="009C46D3" w:rsidRPr="00C02BAF">
        <w:rPr>
          <w:rFonts w:ascii="Arial" w:hAnsi="Arial" w:cs="Arial"/>
        </w:rPr>
        <w:t xml:space="preserve"> position</w:t>
      </w:r>
      <w:r w:rsidRPr="00C02BAF">
        <w:rPr>
          <w:rFonts w:ascii="Arial" w:hAnsi="Arial" w:cs="Arial"/>
        </w:rPr>
        <w:t xml:space="preserve"> </w:t>
      </w:r>
      <w:r w:rsidR="00BC2BFC" w:rsidRPr="00C02BAF">
        <w:rPr>
          <w:rFonts w:ascii="Arial" w:hAnsi="Arial" w:cs="Arial"/>
        </w:rPr>
        <w:t xml:space="preserve"> </w:t>
      </w:r>
    </w:p>
    <w:p w14:paraId="4172C9BF" w14:textId="77777777" w:rsidR="00C02BAF" w:rsidRPr="00C02BAF" w:rsidRDefault="00C02BAF" w:rsidP="00C02BAF">
      <w:pPr>
        <w:ind w:left="-284" w:right="-567"/>
        <w:jc w:val="left"/>
        <w:rPr>
          <w:rFonts w:ascii="Arial" w:hAnsi="Arial" w:cs="Arial"/>
        </w:rPr>
      </w:pPr>
      <w:r>
        <w:rPr>
          <w:rFonts w:ascii="Arial" w:hAnsi="Arial" w:cs="Arial"/>
        </w:rPr>
        <w:t xml:space="preserve">       </w:t>
      </w:r>
      <w:r w:rsidR="00BC2BFC" w:rsidRPr="00C02BAF">
        <w:rPr>
          <w:rFonts w:ascii="Arial" w:hAnsi="Arial" w:cs="Arial"/>
        </w:rPr>
        <w:t>AREA  ………</w:t>
      </w:r>
      <w:r w:rsidR="009C46D3" w:rsidRPr="00C02BAF">
        <w:rPr>
          <w:rFonts w:ascii="Arial" w:hAnsi="Arial" w:cs="Arial"/>
        </w:rPr>
        <w:t>at .......</w:t>
      </w:r>
      <w:r w:rsidR="00FB3EC7" w:rsidRPr="00C02BAF">
        <w:rPr>
          <w:rFonts w:ascii="Arial" w:hAnsi="Arial" w:cs="Arial"/>
        </w:rPr>
        <w:t>.....</w:t>
      </w:r>
      <w:r w:rsidR="009C46D3" w:rsidRPr="00C02BAF">
        <w:rPr>
          <w:rFonts w:ascii="Arial" w:hAnsi="Arial" w:cs="Arial"/>
        </w:rPr>
        <w:t>....per metre</w:t>
      </w:r>
      <w:r w:rsidR="00CB5E23" w:rsidRPr="00C02BAF">
        <w:rPr>
          <w:rFonts w:ascii="Arial" w:hAnsi="Arial" w:cs="Arial"/>
        </w:rPr>
        <w:t xml:space="preserve"> </w:t>
      </w:r>
      <w:r w:rsidR="000458BF" w:rsidRPr="000458BF">
        <w:rPr>
          <w:rFonts w:ascii="Arial" w:hAnsi="Arial" w:cs="Arial"/>
          <w:b/>
          <w:color w:val="FF0000"/>
        </w:rPr>
        <w:t>( Actual Stall Dimensions)</w:t>
      </w:r>
    </w:p>
    <w:p w14:paraId="6BB2781E" w14:textId="6393ADD7" w:rsidR="009C46D3" w:rsidRPr="00C02BAF" w:rsidRDefault="00C02BAF" w:rsidP="00C02BAF">
      <w:pPr>
        <w:ind w:right="-567" w:hanging="284"/>
        <w:jc w:val="left"/>
        <w:rPr>
          <w:rFonts w:ascii="Arial" w:hAnsi="Arial" w:cs="Arial"/>
          <w:b/>
          <w:i/>
          <w:color w:val="FF0000"/>
        </w:rPr>
      </w:pPr>
      <w:r w:rsidRPr="00C02BAF">
        <w:rPr>
          <w:rFonts w:ascii="Arial" w:hAnsi="Arial" w:cs="Arial"/>
        </w:rPr>
        <w:t>2.</w:t>
      </w:r>
      <w:r>
        <w:rPr>
          <w:rFonts w:ascii="Arial" w:hAnsi="Arial" w:cs="Arial"/>
        </w:rPr>
        <w:t xml:space="preserve"> </w:t>
      </w:r>
      <w:r>
        <w:rPr>
          <w:rFonts w:ascii="Arial" w:hAnsi="Arial" w:cs="Arial"/>
        </w:rPr>
        <w:tab/>
      </w:r>
      <w:r w:rsidR="00CB5E23" w:rsidRPr="00C02BAF">
        <w:rPr>
          <w:rFonts w:ascii="Arial" w:hAnsi="Arial" w:cs="Arial"/>
        </w:rPr>
        <w:t xml:space="preserve">and </w:t>
      </w:r>
      <w:r w:rsidR="00CB5E23" w:rsidRPr="00C02BAF">
        <w:rPr>
          <w:rFonts w:ascii="Arial" w:hAnsi="Arial" w:cs="Arial"/>
          <w:b/>
        </w:rPr>
        <w:t>FRONTAGE</w:t>
      </w:r>
      <w:r w:rsidR="00CB5E23" w:rsidRPr="00C02BAF">
        <w:rPr>
          <w:rFonts w:ascii="Arial" w:hAnsi="Arial" w:cs="Arial"/>
        </w:rPr>
        <w:t xml:space="preserve"> (m)………………… and </w:t>
      </w:r>
      <w:r w:rsidR="00CB5E23" w:rsidRPr="00C02BAF">
        <w:rPr>
          <w:rFonts w:ascii="Arial" w:hAnsi="Arial" w:cs="Arial"/>
          <w:b/>
        </w:rPr>
        <w:t>Preferred Depth</w:t>
      </w:r>
      <w:r w:rsidR="00CB5E23" w:rsidRPr="00C02BAF">
        <w:rPr>
          <w:rFonts w:ascii="Arial" w:hAnsi="Arial" w:cs="Arial"/>
        </w:rPr>
        <w:t xml:space="preserve"> (m)…… ………….. </w:t>
      </w:r>
      <w:r w:rsidRPr="00C02BAF">
        <w:rPr>
          <w:rFonts w:ascii="Arial" w:hAnsi="Arial" w:cs="Arial"/>
        </w:rPr>
        <w:t>at ....</w:t>
      </w:r>
      <w:r>
        <w:rPr>
          <w:rFonts w:ascii="Arial" w:hAnsi="Arial" w:cs="Arial"/>
        </w:rPr>
        <w:t>$3.00</w:t>
      </w:r>
      <w:r w:rsidRPr="00C02BAF">
        <w:rPr>
          <w:rFonts w:ascii="Arial" w:hAnsi="Arial" w:cs="Arial"/>
        </w:rPr>
        <w:t>............per</w:t>
      </w:r>
      <w:r>
        <w:rPr>
          <w:rFonts w:ascii="Arial" w:hAnsi="Arial" w:cs="Arial"/>
        </w:rPr>
        <w:t xml:space="preserve"> square</w:t>
      </w:r>
      <w:r w:rsidRPr="00C02BAF">
        <w:rPr>
          <w:rFonts w:ascii="Arial" w:hAnsi="Arial" w:cs="Arial"/>
        </w:rPr>
        <w:t xml:space="preserve"> metre</w:t>
      </w:r>
      <w:r w:rsidR="00CB5E23" w:rsidRPr="00C02BAF">
        <w:rPr>
          <w:rFonts w:ascii="Arial" w:hAnsi="Arial" w:cs="Arial"/>
        </w:rPr>
        <w:t xml:space="preserve"> space for ancillary parking</w:t>
      </w:r>
      <w:r w:rsidRPr="00C02BAF">
        <w:rPr>
          <w:rFonts w:ascii="Arial" w:hAnsi="Arial" w:cs="Arial"/>
        </w:rPr>
        <w:t xml:space="preserve"> </w:t>
      </w:r>
      <w:r>
        <w:rPr>
          <w:rFonts w:ascii="Arial" w:hAnsi="Arial" w:cs="Arial"/>
        </w:rPr>
        <w:t>behind main stall</w:t>
      </w:r>
      <w:r w:rsidR="009C46D3" w:rsidRPr="00C02BAF">
        <w:rPr>
          <w:rFonts w:ascii="Arial" w:hAnsi="Arial" w:cs="Arial"/>
        </w:rPr>
        <w:t xml:space="preserve"> </w:t>
      </w:r>
      <w:r>
        <w:rPr>
          <w:rFonts w:ascii="Arial" w:hAnsi="Arial" w:cs="Arial"/>
        </w:rPr>
        <w:t>(Area C</w:t>
      </w:r>
      <w:r w:rsidR="000458BF">
        <w:rPr>
          <w:rFonts w:ascii="Arial" w:hAnsi="Arial" w:cs="Arial"/>
        </w:rPr>
        <w:t xml:space="preserve"> &amp; D</w:t>
      </w:r>
      <w:r>
        <w:rPr>
          <w:rFonts w:ascii="Arial" w:hAnsi="Arial" w:cs="Arial"/>
        </w:rPr>
        <w:t xml:space="preserve">) </w:t>
      </w:r>
      <w:r w:rsidR="001927B1" w:rsidRPr="00C02BAF">
        <w:rPr>
          <w:rFonts w:ascii="Arial" w:hAnsi="Arial" w:cs="Arial"/>
        </w:rPr>
        <w:t>for t</w:t>
      </w:r>
      <w:r w:rsidR="009C46D3" w:rsidRPr="00C02BAF">
        <w:rPr>
          <w:rFonts w:ascii="Arial" w:hAnsi="Arial" w:cs="Arial"/>
        </w:rPr>
        <w:t xml:space="preserve">he forthcoming Innisfail &amp; District Show </w:t>
      </w:r>
      <w:r w:rsidR="001927B1" w:rsidRPr="00C02BAF">
        <w:rPr>
          <w:rFonts w:ascii="Arial" w:hAnsi="Arial" w:cs="Arial"/>
        </w:rPr>
        <w:t>to</w:t>
      </w:r>
      <w:r w:rsidR="009C46D3" w:rsidRPr="00C02BAF">
        <w:rPr>
          <w:rFonts w:ascii="Arial" w:hAnsi="Arial" w:cs="Arial"/>
        </w:rPr>
        <w:t xml:space="preserve"> be held on the </w:t>
      </w:r>
      <w:r w:rsidR="00635440">
        <w:rPr>
          <w:rFonts w:ascii="Arial" w:hAnsi="Arial" w:cs="Arial"/>
          <w:b/>
        </w:rPr>
        <w:t>13</w:t>
      </w:r>
      <w:r w:rsidR="00956BB6" w:rsidRPr="00C02BAF">
        <w:rPr>
          <w:rFonts w:ascii="Arial" w:hAnsi="Arial" w:cs="Arial"/>
          <w:b/>
          <w:vertAlign w:val="superscript"/>
        </w:rPr>
        <w:t>th</w:t>
      </w:r>
      <w:r w:rsidR="00956BB6" w:rsidRPr="00C02BAF">
        <w:rPr>
          <w:rFonts w:ascii="Arial" w:hAnsi="Arial" w:cs="Arial"/>
          <w:b/>
        </w:rPr>
        <w:t xml:space="preserve"> </w:t>
      </w:r>
      <w:r w:rsidR="00983D47" w:rsidRPr="00C02BAF">
        <w:rPr>
          <w:rFonts w:ascii="Arial" w:hAnsi="Arial" w:cs="Arial"/>
          <w:b/>
        </w:rPr>
        <w:t xml:space="preserve"> </w:t>
      </w:r>
      <w:r w:rsidR="001927B1" w:rsidRPr="00C02BAF">
        <w:rPr>
          <w:rFonts w:ascii="Arial" w:hAnsi="Arial" w:cs="Arial"/>
          <w:b/>
        </w:rPr>
        <w:t>and</w:t>
      </w:r>
      <w:r w:rsidR="00983D47" w:rsidRPr="00C02BAF">
        <w:rPr>
          <w:rFonts w:ascii="Arial" w:hAnsi="Arial" w:cs="Arial"/>
          <w:b/>
        </w:rPr>
        <w:t xml:space="preserve"> </w:t>
      </w:r>
      <w:r w:rsidR="00635440">
        <w:rPr>
          <w:rFonts w:ascii="Arial" w:hAnsi="Arial" w:cs="Arial"/>
          <w:b/>
        </w:rPr>
        <w:t>14</w:t>
      </w:r>
      <w:r w:rsidR="001927B1" w:rsidRPr="00C02BAF">
        <w:rPr>
          <w:rFonts w:ascii="Arial" w:hAnsi="Arial" w:cs="Arial"/>
          <w:b/>
          <w:vertAlign w:val="superscript"/>
        </w:rPr>
        <w:t xml:space="preserve">th </w:t>
      </w:r>
      <w:r w:rsidR="00983D47" w:rsidRPr="00C02BAF">
        <w:rPr>
          <w:rFonts w:ascii="Arial" w:hAnsi="Arial" w:cs="Arial"/>
          <w:b/>
        </w:rPr>
        <w:t>J</w:t>
      </w:r>
      <w:r w:rsidR="001927B1" w:rsidRPr="00C02BAF">
        <w:rPr>
          <w:rFonts w:ascii="Arial" w:hAnsi="Arial" w:cs="Arial"/>
          <w:b/>
        </w:rPr>
        <w:t>uly</w:t>
      </w:r>
      <w:r w:rsidR="00983D47" w:rsidRPr="00C02BAF">
        <w:rPr>
          <w:rFonts w:ascii="Arial" w:hAnsi="Arial" w:cs="Arial"/>
          <w:b/>
        </w:rPr>
        <w:t>, 20</w:t>
      </w:r>
      <w:r w:rsidR="0056483C">
        <w:rPr>
          <w:rFonts w:ascii="Arial" w:hAnsi="Arial" w:cs="Arial"/>
          <w:b/>
        </w:rPr>
        <w:t>2</w:t>
      </w:r>
      <w:r w:rsidR="00635440">
        <w:rPr>
          <w:rFonts w:ascii="Arial" w:hAnsi="Arial" w:cs="Arial"/>
          <w:b/>
        </w:rPr>
        <w:t>3</w:t>
      </w:r>
      <w:r w:rsidR="00983D47" w:rsidRPr="00C02BAF">
        <w:rPr>
          <w:rFonts w:ascii="Arial" w:hAnsi="Arial" w:cs="Arial"/>
        </w:rPr>
        <w:t>.</w:t>
      </w:r>
      <w:r w:rsidR="0074633A" w:rsidRPr="00C02BAF">
        <w:rPr>
          <w:rFonts w:ascii="Arial" w:hAnsi="Arial" w:cs="Arial"/>
        </w:rPr>
        <w:t xml:space="preserve"> </w:t>
      </w:r>
      <w:r w:rsidR="0074633A" w:rsidRPr="00C02BAF">
        <w:rPr>
          <w:rFonts w:ascii="Arial" w:hAnsi="Arial" w:cs="Arial"/>
          <w:i/>
        </w:rPr>
        <w:t xml:space="preserve">Size of area </w:t>
      </w:r>
      <w:r w:rsidR="00BC1CFF" w:rsidRPr="00C02BAF">
        <w:rPr>
          <w:rFonts w:ascii="Arial" w:hAnsi="Arial" w:cs="Arial"/>
          <w:i/>
        </w:rPr>
        <w:t>cannot</w:t>
      </w:r>
      <w:r w:rsidR="0074633A" w:rsidRPr="00C02BAF">
        <w:rPr>
          <w:rFonts w:ascii="Arial" w:hAnsi="Arial" w:cs="Arial"/>
          <w:i/>
        </w:rPr>
        <w:t xml:space="preserve"> be guaranteed.</w:t>
      </w:r>
      <w:r w:rsidR="00925A6E" w:rsidRPr="00C02BAF">
        <w:rPr>
          <w:rFonts w:ascii="Arial" w:hAnsi="Arial" w:cs="Arial"/>
          <w:i/>
        </w:rPr>
        <w:t xml:space="preserve"> </w:t>
      </w:r>
      <w:r>
        <w:rPr>
          <w:rFonts w:ascii="Arial" w:hAnsi="Arial" w:cs="Arial"/>
          <w:i/>
        </w:rPr>
        <w:t>(</w:t>
      </w:r>
      <w:r w:rsidRPr="00C02BAF">
        <w:rPr>
          <w:rFonts w:ascii="Arial" w:hAnsi="Arial" w:cs="Arial"/>
          <w:b/>
          <w:i/>
          <w:color w:val="FF0000"/>
        </w:rPr>
        <w:t xml:space="preserve">Area C </w:t>
      </w:r>
      <w:r w:rsidR="000458BF">
        <w:rPr>
          <w:rFonts w:ascii="Arial" w:hAnsi="Arial" w:cs="Arial"/>
          <w:b/>
          <w:i/>
          <w:color w:val="FF0000"/>
        </w:rPr>
        <w:t xml:space="preserve">&amp; D </w:t>
      </w:r>
      <w:r w:rsidRPr="00C02BAF">
        <w:rPr>
          <w:rFonts w:ascii="Arial" w:hAnsi="Arial" w:cs="Arial"/>
          <w:b/>
          <w:i/>
          <w:color w:val="FF0000"/>
        </w:rPr>
        <w:t>Stall Holders Only</w:t>
      </w:r>
      <w:r w:rsidR="000458BF">
        <w:rPr>
          <w:rFonts w:ascii="Arial" w:hAnsi="Arial" w:cs="Arial"/>
          <w:b/>
          <w:i/>
          <w:color w:val="FF0000"/>
        </w:rPr>
        <w:t xml:space="preserve">), Free Parking available in Itinerant Camping Ground. </w:t>
      </w:r>
      <w:r w:rsidR="008D3C0F" w:rsidRPr="00C02BAF">
        <w:rPr>
          <w:rFonts w:ascii="Arial" w:hAnsi="Arial" w:cs="Arial"/>
          <w:b/>
          <w:i/>
          <w:color w:val="FF0000"/>
        </w:rPr>
        <w:t>DO</w:t>
      </w:r>
      <w:r w:rsidR="008D3C0F" w:rsidRPr="00C02BAF">
        <w:rPr>
          <w:rFonts w:ascii="Arial" w:hAnsi="Arial" w:cs="Arial"/>
          <w:i/>
          <w:color w:val="FF0000"/>
        </w:rPr>
        <w:t xml:space="preserve"> </w:t>
      </w:r>
      <w:r w:rsidR="008D3C0F" w:rsidRPr="00C02BAF">
        <w:rPr>
          <w:rFonts w:ascii="Arial" w:hAnsi="Arial" w:cs="Arial"/>
          <w:b/>
          <w:i/>
          <w:color w:val="FF0000"/>
        </w:rPr>
        <w:t>NOT WRITE “SAME AS LAST YEAR</w:t>
      </w:r>
      <w:r w:rsidR="00956BB6" w:rsidRPr="00C02BAF">
        <w:rPr>
          <w:rFonts w:ascii="Arial" w:hAnsi="Arial" w:cs="Arial"/>
          <w:b/>
          <w:i/>
          <w:color w:val="FF0000"/>
        </w:rPr>
        <w:t>”</w:t>
      </w:r>
      <w:r w:rsidR="008D3C0F" w:rsidRPr="00C02BAF">
        <w:rPr>
          <w:rFonts w:ascii="Arial" w:hAnsi="Arial" w:cs="Arial"/>
          <w:b/>
          <w:i/>
          <w:color w:val="FF0000"/>
        </w:rPr>
        <w:t xml:space="preserve"> ENTER MEASUREMENTS</w:t>
      </w:r>
    </w:p>
    <w:p w14:paraId="38B7033F" w14:textId="77777777" w:rsidR="00956BB6" w:rsidRDefault="00956BB6" w:rsidP="00BC1CFF">
      <w:pPr>
        <w:ind w:right="-567" w:hanging="284"/>
        <w:jc w:val="left"/>
        <w:rPr>
          <w:rFonts w:ascii="Arial" w:hAnsi="Arial" w:cs="Arial"/>
        </w:rPr>
      </w:pPr>
    </w:p>
    <w:p w14:paraId="60045489" w14:textId="77777777" w:rsidR="003D701A" w:rsidRPr="003D701A" w:rsidRDefault="003D701A" w:rsidP="003D701A">
      <w:pPr>
        <w:ind w:right="-567" w:hanging="284"/>
        <w:jc w:val="left"/>
        <w:rPr>
          <w:rFonts w:ascii="Arial" w:hAnsi="Arial" w:cs="Arial"/>
          <w:b/>
          <w:u w:val="single"/>
        </w:rPr>
      </w:pPr>
      <w:r w:rsidRPr="003D701A">
        <w:rPr>
          <w:rFonts w:ascii="Arial" w:hAnsi="Arial" w:cs="Arial"/>
          <w:b/>
          <w:u w:val="single"/>
        </w:rPr>
        <w:t xml:space="preserve">Costs for </w:t>
      </w:r>
      <w:r w:rsidR="00CA5FD6">
        <w:rPr>
          <w:rFonts w:ascii="Arial" w:hAnsi="Arial" w:cs="Arial"/>
          <w:b/>
          <w:u w:val="single"/>
        </w:rPr>
        <w:t>OUTSIDE</w:t>
      </w:r>
      <w:r w:rsidRPr="003D701A">
        <w:rPr>
          <w:rFonts w:ascii="Arial" w:hAnsi="Arial" w:cs="Arial"/>
          <w:b/>
          <w:u w:val="single"/>
        </w:rPr>
        <w:t xml:space="preserve"> Space:</w:t>
      </w:r>
      <w:r w:rsidR="00585CB2">
        <w:rPr>
          <w:rFonts w:ascii="Arial" w:hAnsi="Arial" w:cs="Arial"/>
          <w:b/>
          <w:u w:val="single"/>
        </w:rPr>
        <w:t xml:space="preserve"> </w:t>
      </w:r>
      <w:r w:rsidR="00585CB2" w:rsidRPr="00585CB2">
        <w:rPr>
          <w:rFonts w:ascii="Arial" w:hAnsi="Arial" w:cs="Arial"/>
          <w:b/>
          <w:color w:val="FF0000"/>
          <w:u w:val="single"/>
        </w:rPr>
        <w:t>SEE MAP FOR AREAS</w:t>
      </w:r>
    </w:p>
    <w:p w14:paraId="212C0501"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Allocated in 3 metre Sections, unless otherwise decided.</w:t>
      </w:r>
    </w:p>
    <w:p w14:paraId="30C8CD28" w14:textId="77777777" w:rsidR="003D701A" w:rsidRPr="00F22B30" w:rsidRDefault="00585CB2" w:rsidP="003D701A">
      <w:pPr>
        <w:numPr>
          <w:ilvl w:val="0"/>
          <w:numId w:val="14"/>
        </w:numPr>
        <w:ind w:right="-567"/>
        <w:jc w:val="left"/>
        <w:rPr>
          <w:rFonts w:ascii="Arial" w:hAnsi="Arial" w:cs="Arial"/>
        </w:rPr>
      </w:pPr>
      <w:r w:rsidRPr="00585CB2">
        <w:rPr>
          <w:rFonts w:ascii="Arial" w:hAnsi="Arial" w:cs="Arial"/>
          <w:b/>
        </w:rPr>
        <w:t xml:space="preserve">AREA A </w:t>
      </w:r>
      <w:r w:rsidR="00F22B30">
        <w:rPr>
          <w:rFonts w:ascii="Arial" w:hAnsi="Arial" w:cs="Arial"/>
          <w:b/>
        </w:rPr>
        <w:t>- $3.00 per square metre</w:t>
      </w:r>
      <w:r w:rsidR="00EE452B">
        <w:rPr>
          <w:rFonts w:ascii="Arial" w:hAnsi="Arial" w:cs="Arial"/>
          <w:b/>
        </w:rPr>
        <w:t xml:space="preserve"> (reserved for M</w:t>
      </w:r>
      <w:r w:rsidR="00F22B30">
        <w:rPr>
          <w:rFonts w:ascii="Arial" w:hAnsi="Arial" w:cs="Arial"/>
          <w:b/>
        </w:rPr>
        <w:t xml:space="preserve">achinery and large items </w:t>
      </w:r>
      <w:proofErr w:type="spellStart"/>
      <w:r w:rsidR="00F22B30">
        <w:rPr>
          <w:rFonts w:ascii="Arial" w:hAnsi="Arial" w:cs="Arial"/>
          <w:b/>
        </w:rPr>
        <w:t>ie</w:t>
      </w:r>
      <w:proofErr w:type="spellEnd"/>
      <w:r w:rsidR="00F22B30">
        <w:rPr>
          <w:rFonts w:ascii="Arial" w:hAnsi="Arial" w:cs="Arial"/>
          <w:b/>
        </w:rPr>
        <w:t>. Boats, cars, bikes)</w:t>
      </w:r>
    </w:p>
    <w:p w14:paraId="2273508C" w14:textId="77777777" w:rsidR="00F22B30" w:rsidRDefault="00F22B30" w:rsidP="003D701A">
      <w:pPr>
        <w:numPr>
          <w:ilvl w:val="0"/>
          <w:numId w:val="14"/>
        </w:numPr>
        <w:ind w:right="-567"/>
        <w:jc w:val="left"/>
        <w:rPr>
          <w:rFonts w:ascii="Arial" w:hAnsi="Arial" w:cs="Arial"/>
        </w:rPr>
      </w:pPr>
      <w:r w:rsidRPr="00F22B30">
        <w:rPr>
          <w:rFonts w:ascii="Arial" w:hAnsi="Arial" w:cs="Arial"/>
          <w:b/>
        </w:rPr>
        <w:t>AREA B  $</w:t>
      </w:r>
      <w:r w:rsidR="000458BF">
        <w:rPr>
          <w:rFonts w:ascii="Arial" w:hAnsi="Arial" w:cs="Arial"/>
          <w:b/>
        </w:rPr>
        <w:t>200</w:t>
      </w:r>
      <w:r w:rsidRPr="00F22B30">
        <w:rPr>
          <w:rFonts w:ascii="Arial" w:hAnsi="Arial" w:cs="Arial"/>
          <w:b/>
        </w:rPr>
        <w:t xml:space="preserve"> EACH SIDE </w:t>
      </w:r>
      <w:r w:rsidR="000458BF">
        <w:rPr>
          <w:rFonts w:ascii="Arial" w:hAnsi="Arial" w:cs="Arial"/>
        </w:rPr>
        <w:t>(includes 4</w:t>
      </w:r>
      <w:r w:rsidRPr="00F22B30">
        <w:rPr>
          <w:rFonts w:ascii="Arial" w:hAnsi="Arial" w:cs="Arial"/>
        </w:rPr>
        <w:t xml:space="preserve"> Free Ticket Vouchers)</w:t>
      </w:r>
    </w:p>
    <w:p w14:paraId="3CE5DC9B" w14:textId="77777777" w:rsidR="00F22B30" w:rsidRDefault="00F22B30" w:rsidP="00F22B30">
      <w:pPr>
        <w:numPr>
          <w:ilvl w:val="0"/>
          <w:numId w:val="14"/>
        </w:numPr>
        <w:ind w:right="-567"/>
        <w:jc w:val="left"/>
        <w:rPr>
          <w:rFonts w:ascii="Arial" w:hAnsi="Arial" w:cs="Arial"/>
        </w:rPr>
      </w:pPr>
      <w:r w:rsidRPr="00F22B30">
        <w:rPr>
          <w:rFonts w:ascii="Arial" w:hAnsi="Arial" w:cs="Arial"/>
        </w:rPr>
        <w:t xml:space="preserve">Frontages </w:t>
      </w:r>
      <w:r w:rsidRPr="00F22B30">
        <w:rPr>
          <w:rFonts w:ascii="Arial" w:hAnsi="Arial" w:cs="Arial"/>
          <w:b/>
        </w:rPr>
        <w:t>less than 10 metres</w:t>
      </w:r>
      <w:r w:rsidRPr="00F22B30">
        <w:rPr>
          <w:rFonts w:ascii="Arial" w:hAnsi="Arial" w:cs="Arial"/>
        </w:rPr>
        <w:t xml:space="preserve">  </w:t>
      </w:r>
      <w:r w:rsidRPr="00F22B30">
        <w:rPr>
          <w:rFonts w:ascii="Arial" w:hAnsi="Arial" w:cs="Arial"/>
          <w:b/>
        </w:rPr>
        <w:t>AREA</w:t>
      </w:r>
      <w:r>
        <w:rPr>
          <w:rFonts w:ascii="Arial" w:hAnsi="Arial" w:cs="Arial"/>
          <w:b/>
        </w:rPr>
        <w:t xml:space="preserve"> C $50.00 </w:t>
      </w:r>
      <w:r w:rsidRPr="003D701A">
        <w:rPr>
          <w:rFonts w:ascii="Arial" w:hAnsi="Arial" w:cs="Arial"/>
        </w:rPr>
        <w:t xml:space="preserve">per metre (includes </w:t>
      </w:r>
      <w:r w:rsidR="000458BF">
        <w:rPr>
          <w:rFonts w:ascii="Arial" w:hAnsi="Arial" w:cs="Arial"/>
        </w:rPr>
        <w:t>4</w:t>
      </w:r>
      <w:r w:rsidRPr="003D701A">
        <w:rPr>
          <w:rFonts w:ascii="Arial" w:hAnsi="Arial" w:cs="Arial"/>
        </w:rPr>
        <w:t xml:space="preserve"> Free Ticket Vouchers)</w:t>
      </w:r>
    </w:p>
    <w:p w14:paraId="594D06AA" w14:textId="77777777" w:rsidR="003D701A" w:rsidRDefault="003D701A" w:rsidP="003D701A">
      <w:pPr>
        <w:numPr>
          <w:ilvl w:val="0"/>
          <w:numId w:val="14"/>
        </w:numPr>
        <w:ind w:right="-567"/>
        <w:jc w:val="left"/>
        <w:rPr>
          <w:rFonts w:ascii="Arial" w:hAnsi="Arial" w:cs="Arial"/>
        </w:rPr>
      </w:pPr>
      <w:r w:rsidRPr="003D701A">
        <w:rPr>
          <w:rFonts w:ascii="Arial" w:hAnsi="Arial" w:cs="Arial"/>
        </w:rPr>
        <w:t xml:space="preserve">Frontages </w:t>
      </w:r>
      <w:r w:rsidRPr="003D701A">
        <w:rPr>
          <w:rFonts w:ascii="Arial" w:hAnsi="Arial" w:cs="Arial"/>
          <w:b/>
          <w:i/>
        </w:rPr>
        <w:t>10 metres or more</w:t>
      </w:r>
      <w:r w:rsidRPr="003D701A">
        <w:rPr>
          <w:rFonts w:ascii="Arial" w:hAnsi="Arial" w:cs="Arial"/>
        </w:rPr>
        <w:t xml:space="preserve"> </w:t>
      </w:r>
      <w:r w:rsidR="00585CB2" w:rsidRPr="00585CB2">
        <w:rPr>
          <w:rFonts w:ascii="Arial" w:hAnsi="Arial" w:cs="Arial"/>
          <w:b/>
        </w:rPr>
        <w:t>AREA C</w:t>
      </w:r>
      <w:r w:rsidR="00585CB2">
        <w:rPr>
          <w:rFonts w:ascii="Arial" w:hAnsi="Arial" w:cs="Arial"/>
        </w:rPr>
        <w:t xml:space="preserve">  </w:t>
      </w:r>
      <w:r w:rsidRPr="003D701A">
        <w:rPr>
          <w:rFonts w:ascii="Arial" w:hAnsi="Arial" w:cs="Arial"/>
        </w:rPr>
        <w:t>$4</w:t>
      </w:r>
      <w:r w:rsidR="00585CB2">
        <w:rPr>
          <w:rFonts w:ascii="Arial" w:hAnsi="Arial" w:cs="Arial"/>
        </w:rPr>
        <w:t>2</w:t>
      </w:r>
      <w:r w:rsidRPr="003D701A">
        <w:rPr>
          <w:rFonts w:ascii="Arial" w:hAnsi="Arial" w:cs="Arial"/>
        </w:rPr>
        <w:t xml:space="preserve">.00 per metre (includes </w:t>
      </w:r>
      <w:r w:rsidR="000458BF">
        <w:rPr>
          <w:rFonts w:ascii="Arial" w:hAnsi="Arial" w:cs="Arial"/>
        </w:rPr>
        <w:t>4</w:t>
      </w:r>
      <w:r w:rsidRPr="003D701A">
        <w:rPr>
          <w:rFonts w:ascii="Arial" w:hAnsi="Arial" w:cs="Arial"/>
        </w:rPr>
        <w:t xml:space="preserve"> Free Ticket Vouchers)</w:t>
      </w:r>
    </w:p>
    <w:p w14:paraId="430D2DFC" w14:textId="77777777" w:rsidR="00585CB2" w:rsidRPr="00F22B30" w:rsidRDefault="00F22B30" w:rsidP="00585CB2">
      <w:pPr>
        <w:numPr>
          <w:ilvl w:val="0"/>
          <w:numId w:val="14"/>
        </w:numPr>
        <w:ind w:right="-567"/>
        <w:jc w:val="left"/>
        <w:rPr>
          <w:rFonts w:ascii="Arial" w:hAnsi="Arial" w:cs="Arial"/>
          <w:b/>
        </w:rPr>
      </w:pPr>
      <w:r w:rsidRPr="00F22B30">
        <w:rPr>
          <w:rFonts w:ascii="Arial" w:hAnsi="Arial" w:cs="Arial"/>
          <w:b/>
        </w:rPr>
        <w:t xml:space="preserve">Charities/fund raising groups (schools, sports </w:t>
      </w:r>
      <w:proofErr w:type="spellStart"/>
      <w:r w:rsidRPr="00F22B30">
        <w:rPr>
          <w:rFonts w:ascii="Arial" w:hAnsi="Arial" w:cs="Arial"/>
          <w:b/>
        </w:rPr>
        <w:t>assoc</w:t>
      </w:r>
      <w:proofErr w:type="spellEnd"/>
      <w:r w:rsidRPr="00F22B30">
        <w:rPr>
          <w:rFonts w:ascii="Arial" w:hAnsi="Arial" w:cs="Arial"/>
          <w:b/>
        </w:rPr>
        <w:t>)/</w:t>
      </w:r>
      <w:proofErr w:type="spellStart"/>
      <w:r w:rsidRPr="00F22B30">
        <w:rPr>
          <w:rFonts w:ascii="Arial" w:hAnsi="Arial" w:cs="Arial"/>
          <w:b/>
        </w:rPr>
        <w:t>Govn</w:t>
      </w:r>
      <w:proofErr w:type="spellEnd"/>
      <w:r w:rsidRPr="00F22B30">
        <w:rPr>
          <w:rFonts w:ascii="Arial" w:hAnsi="Arial" w:cs="Arial"/>
          <w:b/>
        </w:rPr>
        <w:t xml:space="preserve"> services</w:t>
      </w:r>
      <w:r>
        <w:rPr>
          <w:rFonts w:ascii="Arial" w:hAnsi="Arial" w:cs="Arial"/>
          <w:b/>
        </w:rPr>
        <w:t xml:space="preserve"> $27.00 per metre frontage</w:t>
      </w:r>
      <w:r w:rsidR="00EE452B">
        <w:rPr>
          <w:rFonts w:ascii="Arial" w:hAnsi="Arial" w:cs="Arial"/>
          <w:b/>
        </w:rPr>
        <w:t xml:space="preserve"> (No further discount applies)</w:t>
      </w:r>
    </w:p>
    <w:p w14:paraId="6BA9E8D2" w14:textId="3718DA37" w:rsidR="00135F1B" w:rsidRPr="00135F1B" w:rsidRDefault="00135F1B" w:rsidP="003D701A">
      <w:pPr>
        <w:numPr>
          <w:ilvl w:val="0"/>
          <w:numId w:val="14"/>
        </w:numPr>
        <w:ind w:right="-567"/>
        <w:jc w:val="left"/>
        <w:rPr>
          <w:rFonts w:ascii="Arial" w:hAnsi="Arial" w:cs="Arial"/>
          <w:b/>
        </w:rPr>
      </w:pPr>
      <w:r w:rsidRPr="00135F1B">
        <w:rPr>
          <w:rFonts w:ascii="Arial" w:hAnsi="Arial" w:cs="Arial"/>
          <w:b/>
        </w:rPr>
        <w:t>Cassowary Coast Traders receive a</w:t>
      </w:r>
      <w:r w:rsidR="00EE452B">
        <w:rPr>
          <w:rFonts w:ascii="Arial" w:hAnsi="Arial" w:cs="Arial"/>
          <w:b/>
        </w:rPr>
        <w:t xml:space="preserve"> 10%  </w:t>
      </w:r>
      <w:r w:rsidRPr="00135F1B">
        <w:rPr>
          <w:rFonts w:ascii="Arial" w:hAnsi="Arial" w:cs="Arial"/>
          <w:b/>
        </w:rPr>
        <w:t>Local’s Discount</w:t>
      </w:r>
      <w:r>
        <w:rPr>
          <w:rFonts w:ascii="Arial" w:hAnsi="Arial" w:cs="Arial"/>
          <w:b/>
        </w:rPr>
        <w:t xml:space="preserve"> </w:t>
      </w:r>
      <w:r w:rsidR="00EE452B">
        <w:rPr>
          <w:rFonts w:ascii="Arial" w:hAnsi="Arial" w:cs="Arial"/>
          <w:b/>
        </w:rPr>
        <w:t xml:space="preserve">for AREAS C </w:t>
      </w:r>
    </w:p>
    <w:p w14:paraId="7055BD0B"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 xml:space="preserve">Ticket Vouchers can </w:t>
      </w:r>
      <w:r w:rsidR="00135F1B">
        <w:rPr>
          <w:rFonts w:ascii="Arial" w:hAnsi="Arial" w:cs="Arial"/>
        </w:rPr>
        <w:t xml:space="preserve">be </w:t>
      </w:r>
      <w:r w:rsidRPr="003D701A">
        <w:rPr>
          <w:rFonts w:ascii="Arial" w:hAnsi="Arial" w:cs="Arial"/>
        </w:rPr>
        <w:t xml:space="preserve">used only Once, but pass out stamps obtained for each person producing a voucher </w:t>
      </w:r>
    </w:p>
    <w:p w14:paraId="24423979"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Additional Ticket Vouchers can be obtained from the Secretary’s Office at a cost of $6.00 each</w:t>
      </w:r>
    </w:p>
    <w:p w14:paraId="1BA38EC8"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Space will not be allocated unless an app</w:t>
      </w:r>
      <w:r>
        <w:rPr>
          <w:rFonts w:ascii="Arial" w:hAnsi="Arial" w:cs="Arial"/>
          <w:b/>
          <w:color w:val="FF0000"/>
        </w:rPr>
        <w:t>lication form as been submitted</w:t>
      </w:r>
      <w:r w:rsidR="004332C5">
        <w:rPr>
          <w:rFonts w:ascii="Arial" w:hAnsi="Arial" w:cs="Arial"/>
          <w:b/>
          <w:color w:val="FF0000"/>
        </w:rPr>
        <w:t xml:space="preserve"> with deposit</w:t>
      </w:r>
      <w:r>
        <w:rPr>
          <w:rFonts w:ascii="Arial" w:hAnsi="Arial" w:cs="Arial"/>
          <w:b/>
          <w:color w:val="FF0000"/>
        </w:rPr>
        <w:t>, Regardless of how many years you have been attending the Innisfail Show</w:t>
      </w:r>
      <w:r w:rsidR="00925A6E">
        <w:rPr>
          <w:rFonts w:ascii="Arial" w:hAnsi="Arial" w:cs="Arial"/>
          <w:b/>
          <w:color w:val="FF0000"/>
        </w:rPr>
        <w:t xml:space="preserve"> (We do not have telepathic powers)</w:t>
      </w:r>
      <w:r w:rsidR="00BC1CFF">
        <w:rPr>
          <w:rFonts w:ascii="Arial" w:hAnsi="Arial" w:cs="Arial"/>
          <w:b/>
          <w:color w:val="FF0000"/>
        </w:rPr>
        <w:t>.</w:t>
      </w:r>
    </w:p>
    <w:p w14:paraId="6CA94E7E"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On approval of your application, a Tax Invoice will be forwarded to you for payment. Your site will</w:t>
      </w:r>
    </w:p>
    <w:p w14:paraId="36352EB0" w14:textId="77777777" w:rsidR="009C46D3" w:rsidRPr="00956BB6" w:rsidRDefault="00BC1CFF" w:rsidP="00BC1CFF">
      <w:pPr>
        <w:ind w:right="-567" w:hanging="284"/>
        <w:jc w:val="left"/>
        <w:rPr>
          <w:rFonts w:ascii="Arial" w:hAnsi="Arial" w:cs="Arial"/>
          <w:b/>
          <w:color w:val="FF0000"/>
        </w:rPr>
      </w:pPr>
      <w:r>
        <w:rPr>
          <w:rFonts w:ascii="Arial" w:hAnsi="Arial" w:cs="Arial"/>
          <w:b/>
          <w:color w:val="FF0000"/>
        </w:rPr>
        <w:t xml:space="preserve">     </w:t>
      </w:r>
      <w:r w:rsidR="00CA5FD6" w:rsidRPr="00CA5FD6">
        <w:rPr>
          <w:rFonts w:ascii="Arial" w:hAnsi="Arial" w:cs="Arial"/>
          <w:b/>
          <w:color w:val="FF0000"/>
          <w:u w:val="single"/>
        </w:rPr>
        <w:t>Not</w:t>
      </w:r>
      <w:r w:rsidR="00956BB6" w:rsidRPr="00956BB6">
        <w:rPr>
          <w:rFonts w:ascii="Arial" w:hAnsi="Arial" w:cs="Arial"/>
          <w:b/>
          <w:color w:val="FF0000"/>
        </w:rPr>
        <w:t xml:space="preserve"> be guaranteed until</w:t>
      </w:r>
      <w:r w:rsidR="00F57A7B">
        <w:rPr>
          <w:rFonts w:ascii="Arial" w:hAnsi="Arial" w:cs="Arial"/>
          <w:b/>
          <w:color w:val="FF0000"/>
        </w:rPr>
        <w:t xml:space="preserve"> full</w:t>
      </w:r>
      <w:r w:rsidR="00956BB6" w:rsidRPr="00956BB6">
        <w:rPr>
          <w:rFonts w:ascii="Arial" w:hAnsi="Arial" w:cs="Arial"/>
          <w:b/>
          <w:color w:val="FF0000"/>
        </w:rPr>
        <w:t xml:space="preserve"> payment has been received.</w:t>
      </w:r>
    </w:p>
    <w:p w14:paraId="314CD39B" w14:textId="77777777" w:rsidR="00983D47" w:rsidRPr="00C02BAF" w:rsidRDefault="00BC1CFF" w:rsidP="00BC1CFF">
      <w:pPr>
        <w:ind w:right="-567" w:hanging="284"/>
        <w:jc w:val="left"/>
        <w:rPr>
          <w:rFonts w:ascii="Arial" w:hAnsi="Arial" w:cs="Arial"/>
          <w:b/>
          <w:i/>
          <w:u w:val="single"/>
        </w:rPr>
      </w:pPr>
      <w:r w:rsidRPr="00BC1CFF">
        <w:rPr>
          <w:rFonts w:ascii="Arial" w:hAnsi="Arial" w:cs="Arial"/>
          <w:i/>
        </w:rPr>
        <w:t xml:space="preserve">   </w:t>
      </w:r>
      <w:r w:rsidR="00785380" w:rsidRPr="00C02BAF">
        <w:rPr>
          <w:rFonts w:ascii="Arial" w:hAnsi="Arial" w:cs="Arial"/>
          <w:b/>
          <w:i/>
          <w:u w:val="single"/>
        </w:rPr>
        <w:t>**</w:t>
      </w:r>
      <w:r w:rsidR="00983D47" w:rsidRPr="00C02BAF">
        <w:rPr>
          <w:rFonts w:ascii="Arial" w:hAnsi="Arial" w:cs="Arial"/>
          <w:b/>
          <w:i/>
          <w:u w:val="single"/>
        </w:rPr>
        <w:t>When measuring Vans, include the space taken by tow bars etc. and with tents, the space taken by tent ropes and pegs. The total space taken up by you will be measured and additional charges levied if ne</w:t>
      </w:r>
      <w:r w:rsidR="00785380" w:rsidRPr="00C02BAF">
        <w:rPr>
          <w:rFonts w:ascii="Arial" w:hAnsi="Arial" w:cs="Arial"/>
          <w:b/>
          <w:i/>
          <w:u w:val="single"/>
        </w:rPr>
        <w:t>cessary**</w:t>
      </w:r>
    </w:p>
    <w:p w14:paraId="6B5EA797" w14:textId="4FC9787C" w:rsidR="00983D47" w:rsidRDefault="009C46D3" w:rsidP="00BC1CFF">
      <w:pPr>
        <w:ind w:right="-567" w:hanging="284"/>
        <w:jc w:val="left"/>
        <w:rPr>
          <w:rFonts w:ascii="Arial" w:hAnsi="Arial" w:cs="Arial"/>
        </w:rPr>
      </w:pPr>
      <w:r>
        <w:rPr>
          <w:rFonts w:ascii="Arial" w:hAnsi="Arial" w:cs="Arial"/>
        </w:rPr>
        <w:t>Explanation of the types of goods to be on display/sold on this stand</w:t>
      </w:r>
      <w:r w:rsidR="00785380">
        <w:rPr>
          <w:rFonts w:ascii="Arial" w:hAnsi="Arial" w:cs="Arial"/>
        </w:rPr>
        <w:t>:</w:t>
      </w:r>
      <w:r w:rsidR="00983D47" w:rsidRPr="00C359BB">
        <w:rPr>
          <w:rFonts w:ascii="Arial" w:hAnsi="Arial" w:cs="Arial"/>
        </w:rPr>
        <w:t xml:space="preserve"> </w:t>
      </w:r>
      <w:r>
        <w:rPr>
          <w:rFonts w:ascii="Arial" w:hAnsi="Arial" w:cs="Arial"/>
        </w:rPr>
        <w:t>..............................................................................................................................................................................................................................................................................................................................................................................</w:t>
      </w:r>
      <w:r w:rsidR="00BE2314">
        <w:rPr>
          <w:rFonts w:ascii="Arial" w:hAnsi="Arial" w:cs="Arial"/>
        </w:rPr>
        <w:t>..........</w:t>
      </w:r>
    </w:p>
    <w:p w14:paraId="2950343B"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In Fairness to All stall holders please ensure you have listed all items for sale</w:t>
      </w:r>
    </w:p>
    <w:p w14:paraId="04F09653" w14:textId="77777777" w:rsidR="00925A6E" w:rsidRPr="001A62BC" w:rsidRDefault="001A62BC" w:rsidP="003D701A">
      <w:pPr>
        <w:numPr>
          <w:ilvl w:val="0"/>
          <w:numId w:val="15"/>
        </w:numPr>
        <w:ind w:left="0" w:right="-569" w:hanging="284"/>
        <w:jc w:val="left"/>
        <w:rPr>
          <w:rFonts w:ascii="Arial" w:hAnsi="Arial" w:cs="Arial"/>
          <w:b/>
          <w:color w:val="FF0000"/>
        </w:rPr>
      </w:pPr>
      <w:r>
        <w:rPr>
          <w:rFonts w:ascii="Arial" w:hAnsi="Arial" w:cs="Arial"/>
          <w:b/>
          <w:color w:val="FF0000"/>
        </w:rPr>
        <w:t xml:space="preserve">The </w:t>
      </w:r>
      <w:r w:rsidR="00925A6E" w:rsidRPr="001A62BC">
        <w:rPr>
          <w:rFonts w:ascii="Arial" w:hAnsi="Arial" w:cs="Arial"/>
          <w:b/>
          <w:color w:val="FF0000"/>
        </w:rPr>
        <w:t>Innisfail &amp; District Show Society</w:t>
      </w:r>
      <w:r>
        <w:rPr>
          <w:rFonts w:ascii="Arial" w:hAnsi="Arial" w:cs="Arial"/>
          <w:b/>
          <w:color w:val="FF0000"/>
        </w:rPr>
        <w:t xml:space="preserve"> Inc</w:t>
      </w:r>
      <w:r w:rsidR="00925A6E" w:rsidRPr="001A62BC">
        <w:rPr>
          <w:rFonts w:ascii="Arial" w:hAnsi="Arial" w:cs="Arial"/>
          <w:b/>
          <w:color w:val="FF0000"/>
        </w:rPr>
        <w:t xml:space="preserve"> hold the right to ask items to be removed from sale.</w:t>
      </w:r>
    </w:p>
    <w:p w14:paraId="1CC3AE4B" w14:textId="2A249D6F"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w:t>
      </w:r>
      <w:r w:rsidR="001A62BC">
        <w:rPr>
          <w:rFonts w:ascii="Arial" w:hAnsi="Arial" w:cs="Arial"/>
          <w:b/>
          <w:color w:val="FF0000"/>
        </w:rPr>
        <w:t>Innisfail &amp; District</w:t>
      </w:r>
      <w:r w:rsidRPr="001A62BC">
        <w:rPr>
          <w:rFonts w:ascii="Arial" w:hAnsi="Arial" w:cs="Arial"/>
          <w:b/>
          <w:color w:val="FF0000"/>
        </w:rPr>
        <w:t xml:space="preserve"> Show Society Inc reserves the right to reject any application in its </w:t>
      </w:r>
      <w:r w:rsidR="001A62BC">
        <w:rPr>
          <w:rFonts w:ascii="Arial" w:hAnsi="Arial" w:cs="Arial"/>
          <w:b/>
          <w:color w:val="FF0000"/>
        </w:rPr>
        <w:t xml:space="preserve">sole </w:t>
      </w:r>
      <w:r w:rsidRPr="001A62BC">
        <w:rPr>
          <w:rFonts w:ascii="Arial" w:hAnsi="Arial" w:cs="Arial"/>
          <w:b/>
          <w:color w:val="FF0000"/>
        </w:rPr>
        <w:t xml:space="preserve">discretion </w:t>
      </w:r>
      <w:r w:rsidR="00BC1CFF">
        <w:rPr>
          <w:rFonts w:ascii="Arial" w:hAnsi="Arial" w:cs="Arial"/>
          <w:b/>
          <w:color w:val="FF0000"/>
        </w:rPr>
        <w:t xml:space="preserve">          </w:t>
      </w:r>
      <w:r w:rsidRPr="001A62BC">
        <w:rPr>
          <w:rFonts w:ascii="Arial" w:hAnsi="Arial" w:cs="Arial"/>
          <w:b/>
          <w:color w:val="FF0000"/>
        </w:rPr>
        <w:t>and its decision in this regard</w:t>
      </w:r>
      <w:r w:rsidR="001A62BC">
        <w:rPr>
          <w:rFonts w:ascii="Arial" w:hAnsi="Arial" w:cs="Arial"/>
          <w:b/>
          <w:color w:val="FF0000"/>
        </w:rPr>
        <w:t xml:space="preserve"> </w:t>
      </w:r>
      <w:r w:rsidRPr="001A62BC">
        <w:rPr>
          <w:rFonts w:ascii="Arial" w:hAnsi="Arial" w:cs="Arial"/>
          <w:b/>
          <w:color w:val="FF0000"/>
        </w:rPr>
        <w:t>shall be final.</w:t>
      </w:r>
    </w:p>
    <w:p w14:paraId="1A02394F"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Final Placement of stalls is at the sole discretion of the </w:t>
      </w:r>
      <w:r w:rsidR="00BC1CFF">
        <w:rPr>
          <w:rFonts w:ascii="Arial" w:hAnsi="Arial" w:cs="Arial"/>
          <w:b/>
          <w:color w:val="FF0000"/>
        </w:rPr>
        <w:t>Innisfail &amp; District</w:t>
      </w:r>
      <w:r w:rsidRPr="001A62BC">
        <w:rPr>
          <w:rFonts w:ascii="Arial" w:hAnsi="Arial" w:cs="Arial"/>
          <w:b/>
          <w:color w:val="FF0000"/>
        </w:rPr>
        <w:t xml:space="preserve"> Show Society Inc. YOUR </w:t>
      </w:r>
      <w:r w:rsidR="00BC1CFF">
        <w:rPr>
          <w:rFonts w:ascii="Arial" w:hAnsi="Arial" w:cs="Arial"/>
          <w:b/>
          <w:color w:val="FF0000"/>
        </w:rPr>
        <w:t xml:space="preserve">        </w:t>
      </w:r>
      <w:r w:rsidRPr="001A62BC">
        <w:rPr>
          <w:rFonts w:ascii="Arial" w:hAnsi="Arial" w:cs="Arial"/>
          <w:b/>
          <w:color w:val="FF0000"/>
        </w:rPr>
        <w:t>PREFERRED SITE IS NOT</w:t>
      </w:r>
      <w:r w:rsidR="001A62BC">
        <w:rPr>
          <w:rFonts w:ascii="Arial" w:hAnsi="Arial" w:cs="Arial"/>
          <w:b/>
          <w:color w:val="FF0000"/>
        </w:rPr>
        <w:t xml:space="preserve"> G</w:t>
      </w:r>
      <w:r w:rsidRPr="001A62BC">
        <w:rPr>
          <w:rFonts w:ascii="Arial" w:hAnsi="Arial" w:cs="Arial"/>
          <w:b/>
          <w:color w:val="FF0000"/>
        </w:rPr>
        <w:t>UARANTEED.</w:t>
      </w:r>
    </w:p>
    <w:p w14:paraId="625D38CE" w14:textId="21B70BD4" w:rsidR="00925A6E"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All exhibitors and itinerants must contact the </w:t>
      </w:r>
      <w:r w:rsidR="00BC1CFF">
        <w:rPr>
          <w:rFonts w:ascii="Arial" w:hAnsi="Arial" w:cs="Arial"/>
          <w:b/>
          <w:color w:val="FF0000"/>
        </w:rPr>
        <w:t>Office</w:t>
      </w:r>
      <w:r w:rsidRPr="001A62BC">
        <w:rPr>
          <w:rFonts w:ascii="Arial" w:hAnsi="Arial" w:cs="Arial"/>
          <w:b/>
          <w:color w:val="FF0000"/>
        </w:rPr>
        <w:t xml:space="preserve"> before setting up stall.</w:t>
      </w:r>
    </w:p>
    <w:p w14:paraId="064D8B93" w14:textId="67F04BC9" w:rsidR="00635440" w:rsidRDefault="00635440" w:rsidP="00635440">
      <w:pPr>
        <w:ind w:right="-569"/>
        <w:jc w:val="left"/>
        <w:rPr>
          <w:rFonts w:ascii="Arial" w:hAnsi="Arial" w:cs="Arial"/>
          <w:b/>
          <w:color w:val="FF0000"/>
        </w:rPr>
      </w:pPr>
    </w:p>
    <w:p w14:paraId="08983F81" w14:textId="53C8F767" w:rsidR="00635440" w:rsidRDefault="00635440" w:rsidP="00635440">
      <w:pPr>
        <w:ind w:right="-569"/>
        <w:jc w:val="left"/>
        <w:rPr>
          <w:rFonts w:ascii="Arial" w:hAnsi="Arial" w:cs="Arial"/>
          <w:b/>
          <w:color w:val="FF0000"/>
        </w:rPr>
      </w:pPr>
    </w:p>
    <w:p w14:paraId="5FC80574" w14:textId="17862795" w:rsidR="00635440" w:rsidRDefault="00635440" w:rsidP="00635440">
      <w:pPr>
        <w:ind w:right="-569"/>
        <w:jc w:val="left"/>
        <w:rPr>
          <w:rFonts w:ascii="Arial" w:hAnsi="Arial" w:cs="Arial"/>
          <w:b/>
          <w:color w:val="FF0000"/>
        </w:rPr>
      </w:pPr>
    </w:p>
    <w:p w14:paraId="10A93CF3" w14:textId="4793E422" w:rsidR="00635440" w:rsidRDefault="00635440" w:rsidP="00635440">
      <w:pPr>
        <w:ind w:right="-569"/>
        <w:jc w:val="left"/>
        <w:rPr>
          <w:rFonts w:ascii="Arial" w:hAnsi="Arial" w:cs="Arial"/>
          <w:b/>
          <w:color w:val="FF0000"/>
        </w:rPr>
      </w:pPr>
    </w:p>
    <w:p w14:paraId="0FA3CC7D" w14:textId="19E88C9D" w:rsidR="00635440" w:rsidRDefault="00635440" w:rsidP="00635440">
      <w:pPr>
        <w:ind w:right="-569"/>
        <w:jc w:val="left"/>
        <w:rPr>
          <w:rFonts w:ascii="Arial" w:hAnsi="Arial" w:cs="Arial"/>
          <w:b/>
          <w:color w:val="FF0000"/>
        </w:rPr>
      </w:pPr>
    </w:p>
    <w:p w14:paraId="0967152A" w14:textId="77777777" w:rsidR="00635440" w:rsidRPr="001A62BC" w:rsidRDefault="00635440" w:rsidP="00635440">
      <w:pPr>
        <w:ind w:right="-569"/>
        <w:jc w:val="left"/>
        <w:rPr>
          <w:rFonts w:ascii="Arial" w:hAnsi="Arial" w:cs="Arial"/>
          <w:b/>
          <w:color w:val="FF0000"/>
        </w:rPr>
      </w:pPr>
    </w:p>
    <w:p w14:paraId="2D591E03" w14:textId="77777777" w:rsidR="00925A6E" w:rsidRDefault="00925A6E" w:rsidP="00BC1CFF">
      <w:pPr>
        <w:ind w:right="-569" w:hanging="284"/>
        <w:jc w:val="left"/>
        <w:rPr>
          <w:rFonts w:ascii="Arial" w:hAnsi="Arial" w:cs="Arial"/>
          <w:b/>
          <w:u w:val="single"/>
        </w:rPr>
      </w:pPr>
    </w:p>
    <w:p w14:paraId="5ABFF696" w14:textId="77777777" w:rsidR="00983D47" w:rsidRPr="008950BE" w:rsidRDefault="008950BE" w:rsidP="003D701A">
      <w:pPr>
        <w:numPr>
          <w:ilvl w:val="0"/>
          <w:numId w:val="16"/>
        </w:numPr>
        <w:ind w:right="-569"/>
        <w:jc w:val="left"/>
        <w:rPr>
          <w:rFonts w:ascii="Arial" w:hAnsi="Arial" w:cs="Arial"/>
          <w:b/>
          <w:u w:val="single"/>
        </w:rPr>
      </w:pPr>
      <w:r w:rsidRPr="008950BE">
        <w:rPr>
          <w:rFonts w:ascii="Arial" w:hAnsi="Arial" w:cs="Arial"/>
          <w:b/>
          <w:u w:val="single"/>
        </w:rPr>
        <w:t>POWER – 240V POWER SUPPLIED, NO 3 PHASE POWER</w:t>
      </w:r>
    </w:p>
    <w:p w14:paraId="1163B482" w14:textId="77777777" w:rsidR="008950BE" w:rsidRDefault="00135F1B" w:rsidP="00BC1CFF">
      <w:pPr>
        <w:ind w:right="-569" w:hanging="284"/>
        <w:jc w:val="left"/>
        <w:rPr>
          <w:rFonts w:ascii="Arial" w:hAnsi="Arial" w:cs="Arial"/>
        </w:rPr>
      </w:pPr>
      <w:r>
        <w:rPr>
          <w:rFonts w:ascii="Arial" w:hAnsi="Arial" w:cs="Arial"/>
        </w:rPr>
        <w:t>(Please see Notice of Compliance page)</w:t>
      </w:r>
    </w:p>
    <w:p w14:paraId="391094CD" w14:textId="77777777" w:rsidR="004C07A6" w:rsidRDefault="00C0680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2016AA0C" wp14:editId="208643DC">
                <wp:simplePos x="0" y="0"/>
                <wp:positionH relativeFrom="column">
                  <wp:posOffset>-116205</wp:posOffset>
                </wp:positionH>
                <wp:positionV relativeFrom="paragraph">
                  <wp:posOffset>111125</wp:posOffset>
                </wp:positionV>
                <wp:extent cx="1714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A2209" id="Rectangle 6" o:spid="_x0000_s1026" style="position:absolute;margin-left:-9.15pt;margin-top:8.7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wXlIzNwAAAAHAQAADwAAAGRycy9kb3ducmV2LnhtbEyOwU6DQBRF9yb+w+Q1cdcOVC0E&#10;GRrTxAULYqwSt6/MFEiZN4SZtvj3Pld2eXNP7j35draDuJjJ944UxKsIhKHG6Z5aBV+fb8sUhA9I&#10;GgdHRsGP8bAt7u9yzLS70oe57EMreIR8hgq6EMZMSt90xqJfudEQd0c3WQwcp1bqCa88bge5jqKN&#10;tNgTP3Q4ml1nmtP+bBVUm6paY1l/12W9K30S6/dw1Eo9LObXFxDBzOEfhj99VoeCnQ7uTNqLQcEy&#10;Th8Z5SJ5BsFAmoA4KHjiKItc3voXvwAAAP//AwBQSwECLQAUAAYACAAAACEAtoM4kv4AAADhAQAA&#10;EwAAAAAAAAAAAAAAAAAAAAAAW0NvbnRlbnRfVHlwZXNdLnhtbFBLAQItABQABgAIAAAAIQA4/SH/&#10;1gAAAJQBAAALAAAAAAAAAAAAAAAAAC8BAABfcmVscy8ucmVsc1BLAQItABQABgAIAAAAIQDHUt6A&#10;SwIAAOsEAAAOAAAAAAAAAAAAAAAAAC4CAABkcnMvZTJvRG9jLnhtbFBLAQItABQABgAIAAAAIQDB&#10;eUjM3AAAAAcBAAAPAAAAAAAAAAAAAAAAAKUEAABkcnMvZG93bnJldi54bWxQSwUGAAAAAAQABADz&#10;AAAArgUAAAAA&#10;" fillcolor="white [3201]" strokecolor="#f79646 [3209]" strokeweight="2pt"/>
            </w:pict>
          </mc:Fallback>
        </mc:AlternateContent>
      </w:r>
    </w:p>
    <w:p w14:paraId="4C295171" w14:textId="77777777" w:rsidR="00C06806" w:rsidRDefault="004C07A6" w:rsidP="00C06806">
      <w:pPr>
        <w:ind w:right="-569" w:hanging="284"/>
        <w:jc w:val="left"/>
        <w:rPr>
          <w:rFonts w:ascii="Arial" w:hAnsi="Arial" w:cs="Arial"/>
        </w:rPr>
      </w:pPr>
      <w:r>
        <w:rPr>
          <w:rFonts w:ascii="Arial" w:hAnsi="Arial" w:cs="Arial"/>
        </w:rPr>
        <w:t xml:space="preserve">         </w:t>
      </w:r>
      <w:r w:rsidR="00C06806">
        <w:rPr>
          <w:rFonts w:ascii="Arial" w:hAnsi="Arial" w:cs="Arial"/>
        </w:rPr>
        <w:t>NO WE DO NOT REQUIRE POWER</w:t>
      </w:r>
    </w:p>
    <w:p w14:paraId="68263523" w14:textId="77777777" w:rsidR="004C07A6" w:rsidRDefault="00C06806" w:rsidP="00BC1CFF">
      <w:pPr>
        <w:ind w:right="-569" w:hanging="284"/>
        <w:jc w:val="left"/>
        <w:rPr>
          <w:rFonts w:ascii="Arial" w:hAnsi="Arial" w:cs="Arial"/>
        </w:rPr>
      </w:pPr>
      <w:r>
        <w:rPr>
          <w:noProof/>
        </w:rPr>
        <mc:AlternateContent>
          <mc:Choice Requires="wps">
            <w:drawing>
              <wp:anchor distT="0" distB="0" distL="114300" distR="114300" simplePos="0" relativeHeight="251657216" behindDoc="0" locked="0" layoutInCell="1" allowOverlap="1" wp14:anchorId="59E61CEC" wp14:editId="6BF066F1">
                <wp:simplePos x="0" y="0"/>
                <wp:positionH relativeFrom="column">
                  <wp:posOffset>-116205</wp:posOffset>
                </wp:positionH>
                <wp:positionV relativeFrom="paragraph">
                  <wp:posOffset>95250</wp:posOffset>
                </wp:positionV>
                <wp:extent cx="1714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47E67" id="Rectangle 7" o:spid="_x0000_s1026" style="position:absolute;margin-left:-9.15pt;margin-top:7.5pt;width:13.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5SQIAAOsEAAAOAAAAZHJzL2Uyb0RvYy54bWysVMFu2zAMvQ/YPwi6L46DtF2NOEXQosOA&#10;oC2WDj2rstQYk0WNUuJkXz9Kdpysy2nYRSFFPlJ8fszsZtcYtlXoa7Alz0djzpSVUNX2reTfn+8/&#10;febMB2ErYcCqku+V5zfzjx9mrSvUBNZgKoWMilhftK7k6xBckWVerlUj/AicshTUgI0I5OJbVqFo&#10;qXpjssl4fJm1gJVDkMp7ur3rgnye6mutZHjU2qvATMnpbSGdmM7XeGbzmSjeULh1LftniH94RSNq&#10;S02HUnciCLbB+q9STS0RPOgwktBkoHUtVZqBpsnH76ZZrYVTaRYix7uBJv//ysqH7co9IdHQOl94&#10;MuMUO41N/KX3sV0iaz+QpXaBSbrMr/LpBVEqKTQZX1+QTVWyI9ihD18UNCwaJUf6FokisV360KUe&#10;Ugh3bJ+ssDcqvsDYb0qzuqKGk4ROylC3BtlW0DcVUiobLvvWKTvCdG3MAMzPAU3Ie1CfG2EqKWYA&#10;js8B/+w4IFJXsGEAN7UFPFeg+jF07vIP03czx/Ffodo/IUPo9OqdvK+JxKXw4UkgCZR4p6ULj3Ro&#10;A23Jobc4WwP+Oncf80k3FOWsJcGX3P/cCFScma+WFHWdT6dxQ5IzvbiakIOnkdfTiN00t0D857Te&#10;TiYz5gdzMDVC80K7uYhdKSSspN4llwEPzm3oFpG2W6rFIqXRVjgRlnblZCweWY0ied69CHS9kgJJ&#10;8AEOyyGKd4LqciPSwmITQNdJbUdee75po5Je++2PK3vqp6zjf9T8NwAAAP//AwBQSwMEFAAGAAgA&#10;AAAhAGW4m3zdAAAABwEAAA8AAABkcnMvZG93bnJldi54bWxMj0FvgkAQhe9N+h8208SbLthWCWUx&#10;jUkPHEhTlfQ6siOQsruEXRX/faenepy8L+99k20m04sLjb5zVkG8iECQrZ3ubKPgsP+YJyB8QKux&#10;d5YU3MjDJn98yDDV7mq/6LILjeAS61NU0IYwpFL6uiWDfuEGspyd3Ggw8Dk2Uo945XLTy2UUraTB&#10;zvJCiwNtW6p/dmejoFyV5RKL6rsqqm3h17H+DCet1Oxpen8DEWgK/zD86bM65Ox0dGervegVzOPk&#10;mVEOXvknBpI1iKOClyQCmWfy3j//BQAA//8DAFBLAQItABQABgAIAAAAIQC2gziS/gAAAOEBAAAT&#10;AAAAAAAAAAAAAAAAAAAAAABbQ29udGVudF9UeXBlc10ueG1sUEsBAi0AFAAGAAgAAAAhADj9If/W&#10;AAAAlAEAAAsAAAAAAAAAAAAAAAAALwEAAF9yZWxzLy5yZWxzUEsBAi0AFAAGAAgAAAAhALH+QflJ&#10;AgAA6wQAAA4AAAAAAAAAAAAAAAAALgIAAGRycy9lMm9Eb2MueG1sUEsBAi0AFAAGAAgAAAAhAGW4&#10;m3zdAAAABwEAAA8AAAAAAAAAAAAAAAAAowQAAGRycy9kb3ducmV2LnhtbFBLBQYAAAAABAAEAPMA&#10;AACtBQAAAAA=&#10;" fillcolor="white [3201]" strokecolor="#f79646 [3209]" strokeweight="2pt"/>
            </w:pict>
          </mc:Fallback>
        </mc:AlternateContent>
      </w:r>
    </w:p>
    <w:p w14:paraId="1CD17ECC" w14:textId="0E1EDCD3" w:rsidR="0010155F" w:rsidRDefault="004C07A6" w:rsidP="00A26205">
      <w:pPr>
        <w:ind w:left="211" w:right="-569"/>
        <w:jc w:val="left"/>
        <w:rPr>
          <w:rFonts w:ascii="Arial" w:hAnsi="Arial" w:cs="Arial"/>
        </w:rPr>
      </w:pPr>
      <w:r>
        <w:rPr>
          <w:rFonts w:ascii="Arial" w:hAnsi="Arial" w:cs="Arial"/>
        </w:rPr>
        <w:t>YES WE REQUIRE 10 AMP POWER (SINGLE POINT)</w:t>
      </w:r>
      <w:r w:rsidR="0010155F">
        <w:rPr>
          <w:rFonts w:ascii="Arial" w:hAnsi="Arial" w:cs="Arial"/>
        </w:rPr>
        <w:t xml:space="preserve"> </w:t>
      </w:r>
      <w:r w:rsidR="004332C5">
        <w:rPr>
          <w:rFonts w:ascii="Arial" w:hAnsi="Arial" w:cs="Arial"/>
        </w:rPr>
        <w:t xml:space="preserve"> Extra</w:t>
      </w:r>
      <w:r w:rsidR="0010155F">
        <w:rPr>
          <w:rFonts w:ascii="Arial" w:hAnsi="Arial" w:cs="Arial"/>
        </w:rPr>
        <w:t>@ $</w:t>
      </w:r>
      <w:r w:rsidR="00130EF6">
        <w:rPr>
          <w:rFonts w:ascii="Arial" w:hAnsi="Arial" w:cs="Arial"/>
        </w:rPr>
        <w:t>2</w:t>
      </w:r>
      <w:r w:rsidR="0010155F">
        <w:rPr>
          <w:rFonts w:ascii="Arial" w:hAnsi="Arial" w:cs="Arial"/>
        </w:rPr>
        <w:t xml:space="preserve">0.00 per point. </w:t>
      </w:r>
      <w:r w:rsidR="00A26205">
        <w:rPr>
          <w:rFonts w:ascii="Arial" w:hAnsi="Arial" w:cs="Arial"/>
        </w:rPr>
        <w:t>(Depending on site           allocation) Innisfail Show Society will advise the maximum points allowed.</w:t>
      </w:r>
    </w:p>
    <w:p w14:paraId="2BFA0DFC" w14:textId="77777777" w:rsidR="00C06806" w:rsidRDefault="00C06806" w:rsidP="004C07A6">
      <w:pPr>
        <w:ind w:right="-569" w:hanging="284"/>
        <w:jc w:val="left"/>
        <w:rPr>
          <w:rFonts w:ascii="Arial" w:hAnsi="Arial" w:cs="Arial"/>
        </w:rPr>
      </w:pPr>
      <w:r>
        <w:rPr>
          <w:noProof/>
        </w:rPr>
        <mc:AlternateContent>
          <mc:Choice Requires="wps">
            <w:drawing>
              <wp:anchor distT="0" distB="0" distL="114300" distR="114300" simplePos="0" relativeHeight="251658240" behindDoc="0" locked="0" layoutInCell="1" allowOverlap="1" wp14:anchorId="00AA2A42" wp14:editId="1B23DF73">
                <wp:simplePos x="0" y="0"/>
                <wp:positionH relativeFrom="column">
                  <wp:posOffset>-116205</wp:posOffset>
                </wp:positionH>
                <wp:positionV relativeFrom="paragraph">
                  <wp:posOffset>136525</wp:posOffset>
                </wp:positionV>
                <wp:extent cx="1714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6399E" id="Rectangle 10" o:spid="_x0000_s1026" style="position:absolute;margin-left:-9.15pt;margin-top:10.75pt;width:13.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B2aGf9wAAAAHAQAADwAAAGRycy9kb3ducmV2LnhtbEyOwWqDQBRF94X8w/AC3SWjliRi&#10;HUMJdOFCSpNKty/Oi0qdGXEmif37vq7a5eUe7j35fjaDuNHke2cVxOsIBNnG6d62Cj5Or6sUhA9o&#10;NQ7OkoJv8rAvFg85Ztrd7TvdjqEVPGJ9hgq6EMZMSt90ZNCv3UiWu4ubDAaOUyv1hHceN4NMomgr&#10;DfaWHzoc6dBR83W8GgXVtqoSLOvPuqwPpd/F+i1ctFKPy/nlGUSgOfzB8KvP6lCw09ldrfZiULCK&#10;0ydGFSTxBgQD6Q7EWcGGoyxy+d+/+AEAAP//AwBQSwECLQAUAAYACAAAACEAtoM4kv4AAADhAQAA&#10;EwAAAAAAAAAAAAAAAAAAAAAAW0NvbnRlbnRfVHlwZXNdLnhtbFBLAQItABQABgAIAAAAIQA4/SH/&#10;1gAAAJQBAAALAAAAAAAAAAAAAAAAAC8BAABfcmVscy8ucmVsc1BLAQItABQABgAIAAAAIQDHUt6A&#10;SwIAAOsEAAAOAAAAAAAAAAAAAAAAAC4CAABkcnMvZTJvRG9jLnhtbFBLAQItABQABgAIAAAAIQAH&#10;ZoZ/3AAAAAcBAAAPAAAAAAAAAAAAAAAAAKUEAABkcnMvZG93bnJldi54bWxQSwUGAAAAAAQABADz&#10;AAAArgUAAAAA&#10;" fillcolor="white [3201]" strokecolor="#f79646 [3209]" strokeweight="2pt"/>
            </w:pict>
          </mc:Fallback>
        </mc:AlternateContent>
      </w:r>
    </w:p>
    <w:p w14:paraId="32F74707" w14:textId="77777777" w:rsidR="00C06806" w:rsidRPr="00C06806" w:rsidRDefault="00C06806" w:rsidP="008578A4">
      <w:pPr>
        <w:ind w:left="284" w:right="-569" w:hanging="568"/>
        <w:jc w:val="left"/>
        <w:rPr>
          <w:rFonts w:ascii="Arial" w:hAnsi="Arial" w:cs="Arial"/>
          <w:b/>
        </w:rPr>
      </w:pPr>
      <w:r>
        <w:rPr>
          <w:rFonts w:ascii="Arial" w:hAnsi="Arial" w:cs="Arial"/>
        </w:rPr>
        <w:t xml:space="preserve">         </w:t>
      </w:r>
      <w:r w:rsidRPr="00C06806">
        <w:rPr>
          <w:rFonts w:ascii="Arial" w:hAnsi="Arial" w:cs="Arial"/>
          <w:b/>
        </w:rPr>
        <w:t xml:space="preserve">YES OTHER, </w:t>
      </w:r>
      <w:r w:rsidR="008578A4">
        <w:rPr>
          <w:rFonts w:ascii="Arial" w:hAnsi="Arial" w:cs="Arial"/>
          <w:b/>
        </w:rPr>
        <w:t xml:space="preserve">FOOD &amp; DRINK VANS. Please advise how many points and amps required, cost will be      worked out by Show Society </w:t>
      </w:r>
    </w:p>
    <w:p w14:paraId="536CA026" w14:textId="77777777" w:rsidR="00135F1B" w:rsidRDefault="00135F1B" w:rsidP="00BC1CFF">
      <w:pPr>
        <w:ind w:right="-569" w:hanging="284"/>
        <w:jc w:val="left"/>
        <w:rPr>
          <w:rFonts w:ascii="Arial" w:hAnsi="Arial" w:cs="Arial"/>
        </w:rPr>
      </w:pPr>
    </w:p>
    <w:p w14:paraId="0948AC06" w14:textId="77777777" w:rsidR="00135F1B" w:rsidRDefault="002F5E0F" w:rsidP="00BC1CFF">
      <w:pPr>
        <w:ind w:right="-569" w:hanging="284"/>
        <w:jc w:val="left"/>
        <w:rPr>
          <w:rFonts w:ascii="Arial" w:hAnsi="Arial" w:cs="Arial"/>
        </w:rPr>
      </w:pPr>
      <w:r>
        <w:rPr>
          <w:rFonts w:ascii="Arial" w:hAnsi="Arial" w:cs="Arial"/>
        </w:rPr>
        <w:t xml:space="preserve">Please list Electrical  items </w:t>
      </w:r>
      <w:r w:rsidR="0010155F">
        <w:rPr>
          <w:rFonts w:ascii="Arial" w:hAnsi="Arial" w:cs="Arial"/>
        </w:rPr>
        <w:t xml:space="preserve">to be </w:t>
      </w:r>
      <w:r>
        <w:rPr>
          <w:rFonts w:ascii="Arial" w:hAnsi="Arial" w:cs="Arial"/>
        </w:rPr>
        <w:t xml:space="preserve"> used and </w:t>
      </w:r>
      <w:r w:rsidR="00C06806">
        <w:rPr>
          <w:rFonts w:ascii="Arial" w:hAnsi="Arial" w:cs="Arial"/>
        </w:rPr>
        <w:t>wattage</w:t>
      </w:r>
    </w:p>
    <w:p w14:paraId="43FC09F7" w14:textId="77777777" w:rsidR="00C06806" w:rsidRDefault="00C06806" w:rsidP="00BC1CFF">
      <w:pPr>
        <w:ind w:right="-569" w:hanging="284"/>
        <w:jc w:val="left"/>
        <w:rPr>
          <w:rFonts w:ascii="Arial" w:hAnsi="Arial" w:cs="Arial"/>
        </w:rPr>
      </w:pPr>
    </w:p>
    <w:p w14:paraId="371733E1" w14:textId="77777777" w:rsidR="00C06806" w:rsidRDefault="00C06806" w:rsidP="00BC1CFF">
      <w:pPr>
        <w:ind w:right="-569" w:hanging="284"/>
        <w:jc w:val="left"/>
        <w:rPr>
          <w:rFonts w:ascii="Arial" w:hAnsi="Arial" w:cs="Arial"/>
        </w:rPr>
      </w:pPr>
      <w:r>
        <w:rPr>
          <w:rFonts w:ascii="Arial" w:hAnsi="Arial" w:cs="Arial"/>
        </w:rPr>
        <w:t>Item 1:_____________________________________ Wattage_______________________ Qnty_______________</w:t>
      </w:r>
    </w:p>
    <w:p w14:paraId="102E0ED7" w14:textId="77777777" w:rsidR="00C06806" w:rsidRDefault="00C06806" w:rsidP="00BC1CFF">
      <w:pPr>
        <w:ind w:right="-569" w:hanging="284"/>
        <w:jc w:val="left"/>
        <w:rPr>
          <w:rFonts w:ascii="Arial" w:hAnsi="Arial" w:cs="Arial"/>
        </w:rPr>
      </w:pPr>
    </w:p>
    <w:p w14:paraId="51FC0840" w14:textId="77777777" w:rsidR="00C06806" w:rsidRDefault="00C06806" w:rsidP="00C06806">
      <w:pPr>
        <w:ind w:right="-569" w:hanging="284"/>
        <w:jc w:val="left"/>
        <w:rPr>
          <w:rFonts w:ascii="Arial" w:hAnsi="Arial" w:cs="Arial"/>
        </w:rPr>
      </w:pPr>
      <w:r>
        <w:rPr>
          <w:rFonts w:ascii="Arial" w:hAnsi="Arial" w:cs="Arial"/>
        </w:rPr>
        <w:t>Item 2:_____________________________________ Wattage_______________________ Qnty_______________</w:t>
      </w:r>
    </w:p>
    <w:p w14:paraId="4CD5574A" w14:textId="77777777" w:rsidR="00C06806" w:rsidRDefault="00C06806" w:rsidP="00C06806">
      <w:pPr>
        <w:ind w:right="-569" w:hanging="284"/>
        <w:jc w:val="left"/>
        <w:rPr>
          <w:rFonts w:ascii="Arial" w:hAnsi="Arial" w:cs="Arial"/>
        </w:rPr>
      </w:pPr>
    </w:p>
    <w:p w14:paraId="2F829C22" w14:textId="77777777" w:rsidR="00C06806" w:rsidRDefault="00C06806" w:rsidP="00C06806">
      <w:pPr>
        <w:ind w:right="-569" w:hanging="284"/>
        <w:jc w:val="left"/>
        <w:rPr>
          <w:rFonts w:ascii="Arial" w:hAnsi="Arial" w:cs="Arial"/>
        </w:rPr>
      </w:pPr>
      <w:r>
        <w:rPr>
          <w:rFonts w:ascii="Arial" w:hAnsi="Arial" w:cs="Arial"/>
        </w:rPr>
        <w:t>Item 3:_____________________________________ Wattage_______________________ Qnty_______________</w:t>
      </w:r>
    </w:p>
    <w:p w14:paraId="40AC8D8F" w14:textId="77777777" w:rsidR="00C06806" w:rsidRDefault="00C06806" w:rsidP="00C06806">
      <w:pPr>
        <w:ind w:right="-569" w:hanging="284"/>
        <w:jc w:val="left"/>
        <w:rPr>
          <w:rFonts w:ascii="Arial" w:hAnsi="Arial" w:cs="Arial"/>
        </w:rPr>
      </w:pPr>
    </w:p>
    <w:p w14:paraId="180C67CA" w14:textId="77777777" w:rsidR="00C06806" w:rsidRDefault="0010155F" w:rsidP="00C06806">
      <w:pPr>
        <w:ind w:right="-569" w:hanging="284"/>
        <w:jc w:val="left"/>
        <w:rPr>
          <w:rFonts w:ascii="Arial" w:hAnsi="Arial" w:cs="Arial"/>
        </w:rPr>
      </w:pPr>
      <w:r>
        <w:rPr>
          <w:rFonts w:ascii="Arial" w:hAnsi="Arial" w:cs="Arial"/>
        </w:rPr>
        <w:t>If you require more space, please attach separate page</w:t>
      </w:r>
    </w:p>
    <w:p w14:paraId="2EF65F24" w14:textId="77777777" w:rsidR="00C06806" w:rsidRDefault="00C06806" w:rsidP="00C06806">
      <w:pPr>
        <w:ind w:right="-569" w:hanging="284"/>
        <w:jc w:val="left"/>
        <w:rPr>
          <w:rFonts w:ascii="Arial" w:hAnsi="Arial" w:cs="Arial"/>
        </w:rPr>
      </w:pPr>
    </w:p>
    <w:p w14:paraId="3CACA8BE" w14:textId="77777777" w:rsidR="00135F1B" w:rsidRPr="00C359BB" w:rsidRDefault="00135F1B" w:rsidP="00BC1CFF">
      <w:pPr>
        <w:ind w:right="-569" w:hanging="284"/>
        <w:jc w:val="left"/>
        <w:rPr>
          <w:rFonts w:ascii="Arial" w:hAnsi="Arial" w:cs="Arial"/>
        </w:rPr>
      </w:pPr>
    </w:p>
    <w:p w14:paraId="46D2517F" w14:textId="77777777" w:rsidR="00983D47" w:rsidRPr="008578A4" w:rsidRDefault="00983D47" w:rsidP="008578A4">
      <w:pPr>
        <w:pStyle w:val="ListParagraph"/>
        <w:numPr>
          <w:ilvl w:val="0"/>
          <w:numId w:val="16"/>
        </w:numPr>
        <w:ind w:right="-569"/>
        <w:jc w:val="left"/>
        <w:rPr>
          <w:rFonts w:ascii="Arial" w:hAnsi="Arial" w:cs="Arial"/>
        </w:rPr>
      </w:pPr>
      <w:r w:rsidRPr="008578A4">
        <w:rPr>
          <w:rFonts w:ascii="Arial" w:hAnsi="Arial" w:cs="Arial"/>
          <w:b/>
          <w:u w:val="single"/>
        </w:rPr>
        <w:t>PRIVACY ACT</w:t>
      </w:r>
      <w:r w:rsidRPr="008578A4">
        <w:rPr>
          <w:rFonts w:ascii="Arial" w:hAnsi="Arial" w:cs="Arial"/>
          <w:b/>
        </w:rPr>
        <w:t>:</w:t>
      </w:r>
      <w:r w:rsidRPr="008578A4">
        <w:rPr>
          <w:rFonts w:ascii="Arial" w:hAnsi="Arial" w:cs="Arial"/>
        </w:rPr>
        <w:t>- Please indicate your consent or non-consent , by placing a tick in the relevant box, to your contact details being passed on to customers. All other information will remain confidential.</w:t>
      </w:r>
    </w:p>
    <w:p w14:paraId="0D8D5220" w14:textId="77777777" w:rsidR="00983D47" w:rsidRPr="00C359BB" w:rsidRDefault="004C07A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0" allowOverlap="1" wp14:anchorId="4A3FFE78" wp14:editId="14120FB6">
                <wp:simplePos x="0" y="0"/>
                <wp:positionH relativeFrom="column">
                  <wp:posOffset>3854450</wp:posOffset>
                </wp:positionH>
                <wp:positionV relativeFrom="paragraph">
                  <wp:posOffset>85725</wp:posOffset>
                </wp:positionV>
                <wp:extent cx="914400" cy="18288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B868" id="Rectangle 9" o:spid="_x0000_s1026" style="position:absolute;margin-left:303.5pt;margin-top:6.75pt;width:1in;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DUa7vn&#10;3gAAAAkBAAAPAAAAZHJzL2Rvd25yZXYueG1sTI/BTsMwEETvSPyDtUjcqN2EthDiVAhUJI5teuG2&#10;iZckENtR7LSBr2c5wXFnRrNv8u1se3GiMXTeaVguFAhytTedazQcy93NHYgQ0RnsvSMNXxRgW1xe&#10;5JgZf3Z7Oh1iI7jEhQw1tDEOmZShbsliWPiBHHvvfrQY+RwbaUY8c7ntZaLUWlrsHH9ocaCnlurP&#10;w2Q1VF1yxO99+aLs/S6Nr3P5Mb09a319NT8+gIg0x78w/OIzOhTMVPnJmSB6DWu14S2RjXQFggOb&#10;1ZKFSsNtkoIscvl/QfEDAAD//wMAUEsBAi0AFAAGAAgAAAAhALaDOJL+AAAA4QEAABMAAAAAAAAA&#10;AAAAAAAAAAAAAFtDb250ZW50X1R5cGVzXS54bWxQSwECLQAUAAYACAAAACEAOP0h/9YAAACUAQAA&#10;CwAAAAAAAAAAAAAAAAAvAQAAX3JlbHMvLnJlbHNQSwECLQAUAAYACAAAACEAmvKjFAgCAAAVBAAA&#10;DgAAAAAAAAAAAAAAAAAuAgAAZHJzL2Uyb0RvYy54bWxQSwECLQAUAAYACAAAACEA1Gu7594AAAAJ&#10;AQAADwAAAAAAAAAAAAAAAABiBAAAZHJzL2Rvd25yZXYueG1sUEsFBgAAAAAEAAQA8wAAAG0FAAAA&#10;AA==&#10;" o:allowincell="f"/>
            </w:pict>
          </mc:Fallback>
        </mc:AlternateContent>
      </w:r>
      <w:r>
        <w:rPr>
          <w:rFonts w:ascii="Arial" w:hAnsi="Arial" w:cs="Arial"/>
          <w:noProof/>
        </w:rPr>
        <mc:AlternateContent>
          <mc:Choice Requires="wps">
            <w:drawing>
              <wp:anchor distT="0" distB="0" distL="114300" distR="114300" simplePos="0" relativeHeight="251654144" behindDoc="0" locked="0" layoutInCell="0" allowOverlap="1" wp14:anchorId="13F16747" wp14:editId="2F13BE13">
                <wp:simplePos x="0" y="0"/>
                <wp:positionH relativeFrom="column">
                  <wp:posOffset>1477010</wp:posOffset>
                </wp:positionH>
                <wp:positionV relativeFrom="paragraph">
                  <wp:posOffset>85725</wp:posOffset>
                </wp:positionV>
                <wp:extent cx="91440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70EE" id="Rectangle 8" o:spid="_x0000_s1026" style="position:absolute;margin-left:116.3pt;margin-top:6.75pt;width:1in;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C7bgUq&#10;3QAAAAkBAAAPAAAAZHJzL2Rvd25yZXYueG1sTI/BTsMwDIbvSLxDZCRuLCWFAqXphEBD4rh1F25u&#10;E9pC41RNuhWeHnMaR/v/9PtzsV7cIA52Cr0nDderBISlxpueWg37anN1DyJEJIODJ6vh2wZYl+dn&#10;BebGH2lrD7vYCi6hkKOGLsYxlzI0nXUYVn60xNmHnxxGHqdWmgmPXO4GqZIkkw574gsdjva5s83X&#10;bnYa6l7t8WdbvSbuYZPGt6X6nN9ftL68WJ4eQUS7xBMMf/qsDiU71X4mE8SgQaUqY5SD9BYEA+ld&#10;xotaw41KQZaF/P9B+QsAAP//AwBQSwECLQAUAAYACAAAACEAtoM4kv4AAADhAQAAEwAAAAAAAAAA&#10;AAAAAAAAAAAAW0NvbnRlbnRfVHlwZXNdLnhtbFBLAQItABQABgAIAAAAIQA4/SH/1gAAAJQBAAAL&#10;AAAAAAAAAAAAAAAAAC8BAABfcmVscy8ucmVsc1BLAQItABQABgAIAAAAIQCa8qMUCAIAABUEAAAO&#10;AAAAAAAAAAAAAAAAAC4CAABkcnMvZTJvRG9jLnhtbFBLAQItABQABgAIAAAAIQC7bgUq3QAAAAkB&#10;AAAPAAAAAAAAAAAAAAAAAGIEAABkcnMvZG93bnJldi54bWxQSwUGAAAAAAQABADzAAAAbAUAAAAA&#10;" o:allowincell="f"/>
            </w:pict>
          </mc:Fallback>
        </mc:AlternateContent>
      </w:r>
    </w:p>
    <w:p w14:paraId="01945911"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r w:rsidR="00785380">
        <w:rPr>
          <w:rFonts w:ascii="Arial" w:hAnsi="Arial" w:cs="Arial"/>
        </w:rPr>
        <w:t>Consent</w:t>
      </w:r>
      <w:r w:rsidRPr="00C359BB">
        <w:rPr>
          <w:rFonts w:ascii="Arial" w:hAnsi="Arial" w:cs="Arial"/>
        </w:rPr>
        <w:t xml:space="preserve">                                               </w:t>
      </w:r>
      <w:r w:rsidR="00785380">
        <w:rPr>
          <w:rFonts w:ascii="Arial" w:hAnsi="Arial" w:cs="Arial"/>
        </w:rPr>
        <w:t>Non-Consent</w:t>
      </w:r>
      <w:r w:rsidRPr="00C359BB">
        <w:rPr>
          <w:rFonts w:ascii="Arial" w:hAnsi="Arial" w:cs="Arial"/>
        </w:rPr>
        <w:t xml:space="preserve">                                         </w:t>
      </w:r>
    </w:p>
    <w:p w14:paraId="33298092" w14:textId="77777777" w:rsidR="00983D47" w:rsidRPr="00C359BB" w:rsidRDefault="00983D47" w:rsidP="00BC1CFF">
      <w:pPr>
        <w:ind w:right="-569" w:hanging="284"/>
        <w:jc w:val="left"/>
        <w:rPr>
          <w:rFonts w:ascii="Arial" w:hAnsi="Arial" w:cs="Arial"/>
        </w:rPr>
      </w:pPr>
    </w:p>
    <w:p w14:paraId="5A363F00" w14:textId="77777777" w:rsidR="00983D47" w:rsidRPr="008578A4" w:rsidRDefault="00983D47" w:rsidP="008578A4">
      <w:pPr>
        <w:pStyle w:val="ListParagraph"/>
        <w:numPr>
          <w:ilvl w:val="0"/>
          <w:numId w:val="16"/>
        </w:numPr>
        <w:ind w:right="-569"/>
        <w:jc w:val="left"/>
        <w:rPr>
          <w:rFonts w:ascii="Arial" w:hAnsi="Arial" w:cs="Arial"/>
          <w:b/>
        </w:rPr>
      </w:pPr>
      <w:r w:rsidRPr="008578A4">
        <w:rPr>
          <w:rFonts w:ascii="Arial" w:hAnsi="Arial" w:cs="Arial"/>
          <w:b/>
          <w:u w:val="single"/>
        </w:rPr>
        <w:t>PUBLIC LIABILITY INSURANCE</w:t>
      </w:r>
      <w:r w:rsidRPr="008578A4">
        <w:rPr>
          <w:rFonts w:ascii="Arial" w:hAnsi="Arial" w:cs="Arial"/>
          <w:b/>
        </w:rPr>
        <w:t>:</w:t>
      </w:r>
    </w:p>
    <w:p w14:paraId="6E1BBFCC" w14:textId="6D2D7EB2" w:rsidR="000757C2" w:rsidRDefault="00305C0D" w:rsidP="00BC1CFF">
      <w:pPr>
        <w:ind w:right="-569" w:hanging="284"/>
        <w:jc w:val="left"/>
        <w:rPr>
          <w:rFonts w:ascii="Arial" w:hAnsi="Arial" w:cs="Arial"/>
        </w:rPr>
      </w:pPr>
      <w:r>
        <w:rPr>
          <w:rFonts w:ascii="Arial" w:hAnsi="Arial" w:cs="Arial"/>
        </w:rPr>
        <w:t xml:space="preserve">     </w:t>
      </w:r>
      <w:r w:rsidR="00983D47" w:rsidRPr="00C359BB">
        <w:rPr>
          <w:rFonts w:ascii="Arial" w:hAnsi="Arial" w:cs="Arial"/>
        </w:rPr>
        <w:t xml:space="preserve">It is a requirement of the Innisfail &amp; District Show Society Inc that all exhibitors have </w:t>
      </w:r>
      <w:r w:rsidR="00E27033">
        <w:rPr>
          <w:rFonts w:ascii="Arial" w:hAnsi="Arial" w:cs="Arial"/>
        </w:rPr>
        <w:t>P</w:t>
      </w:r>
      <w:r w:rsidR="00983D47" w:rsidRPr="00C359BB">
        <w:rPr>
          <w:rFonts w:ascii="Arial" w:hAnsi="Arial" w:cs="Arial"/>
        </w:rPr>
        <w:t xml:space="preserve">ublic </w:t>
      </w:r>
      <w:r w:rsidR="00E27033">
        <w:rPr>
          <w:rFonts w:ascii="Arial" w:hAnsi="Arial" w:cs="Arial"/>
        </w:rPr>
        <w:t>L</w:t>
      </w:r>
      <w:r w:rsidR="00983D47" w:rsidRPr="00C359BB">
        <w:rPr>
          <w:rFonts w:ascii="Arial" w:hAnsi="Arial" w:cs="Arial"/>
        </w:rPr>
        <w:t>iability Insurance. The indemnity level should be a minimum of $</w:t>
      </w:r>
      <w:r w:rsidR="007A0A28">
        <w:rPr>
          <w:rFonts w:ascii="Arial" w:hAnsi="Arial" w:cs="Arial"/>
        </w:rPr>
        <w:t>2</w:t>
      </w:r>
      <w:r w:rsidR="00983D47" w:rsidRPr="00C359BB">
        <w:rPr>
          <w:rFonts w:ascii="Arial" w:hAnsi="Arial" w:cs="Arial"/>
        </w:rPr>
        <w:t>0</w:t>
      </w:r>
      <w:r w:rsidR="00E27033">
        <w:rPr>
          <w:rFonts w:ascii="Arial" w:hAnsi="Arial" w:cs="Arial"/>
        </w:rPr>
        <w:t>million</w:t>
      </w:r>
      <w:r w:rsidR="00983D47" w:rsidRPr="00C359BB">
        <w:rPr>
          <w:rFonts w:ascii="Arial" w:hAnsi="Arial" w:cs="Arial"/>
        </w:rPr>
        <w:t>.  In most cases, the liability policy used for your normal business will probably extend to the Innisfail Show</w:t>
      </w:r>
      <w:r w:rsidR="000757C2">
        <w:rPr>
          <w:rFonts w:ascii="Arial" w:hAnsi="Arial" w:cs="Arial"/>
        </w:rPr>
        <w:t xml:space="preserve"> for</w:t>
      </w:r>
      <w:r w:rsidR="00983D47" w:rsidRPr="00C359BB">
        <w:rPr>
          <w:rFonts w:ascii="Arial" w:hAnsi="Arial" w:cs="Arial"/>
        </w:rPr>
        <w:t xml:space="preserve"> 20</w:t>
      </w:r>
      <w:r w:rsidR="007622AD">
        <w:rPr>
          <w:rFonts w:ascii="Arial" w:hAnsi="Arial" w:cs="Arial"/>
        </w:rPr>
        <w:t>2</w:t>
      </w:r>
      <w:r w:rsidR="00635440">
        <w:rPr>
          <w:rFonts w:ascii="Arial" w:hAnsi="Arial" w:cs="Arial"/>
        </w:rPr>
        <w:t>3</w:t>
      </w:r>
      <w:r w:rsidR="00983D47" w:rsidRPr="00C359BB">
        <w:rPr>
          <w:rFonts w:ascii="Arial" w:hAnsi="Arial" w:cs="Arial"/>
        </w:rPr>
        <w:t xml:space="preserve">, however, please confirm this with your Insurance </w:t>
      </w:r>
      <w:r w:rsidR="000757C2">
        <w:rPr>
          <w:rFonts w:ascii="Arial" w:hAnsi="Arial" w:cs="Arial"/>
        </w:rPr>
        <w:t>C</w:t>
      </w:r>
      <w:r w:rsidR="00983D47" w:rsidRPr="00C359BB">
        <w:rPr>
          <w:rFonts w:ascii="Arial" w:hAnsi="Arial" w:cs="Arial"/>
        </w:rPr>
        <w:t>ompany.</w:t>
      </w:r>
    </w:p>
    <w:p w14:paraId="3999E0B5" w14:textId="77777777" w:rsidR="000757C2" w:rsidRDefault="000757C2" w:rsidP="00BC1CFF">
      <w:pPr>
        <w:ind w:right="-569" w:hanging="284"/>
        <w:jc w:val="left"/>
        <w:rPr>
          <w:rFonts w:ascii="Arial" w:hAnsi="Arial" w:cs="Arial"/>
        </w:rPr>
      </w:pPr>
    </w:p>
    <w:p w14:paraId="5F4E534C" w14:textId="77777777" w:rsidR="00983D47" w:rsidRPr="00C359BB" w:rsidRDefault="00983D47" w:rsidP="00BC1CFF">
      <w:pPr>
        <w:ind w:right="-569" w:hanging="284"/>
        <w:jc w:val="left"/>
        <w:rPr>
          <w:rFonts w:ascii="Arial" w:hAnsi="Arial" w:cs="Arial"/>
        </w:rPr>
      </w:pPr>
      <w:r w:rsidRPr="00C359BB">
        <w:rPr>
          <w:rFonts w:ascii="Arial" w:hAnsi="Arial" w:cs="Arial"/>
        </w:rPr>
        <w:t>Please complete the following details:</w:t>
      </w:r>
      <w:r w:rsidR="000757C2">
        <w:rPr>
          <w:rFonts w:ascii="Arial" w:hAnsi="Arial" w:cs="Arial"/>
        </w:rPr>
        <w:t xml:space="preserve"> </w:t>
      </w:r>
    </w:p>
    <w:p w14:paraId="5ADE78C1" w14:textId="77777777" w:rsidR="00983D47" w:rsidRPr="00C359BB" w:rsidRDefault="00983D47" w:rsidP="00BC1CFF">
      <w:pPr>
        <w:ind w:right="-569" w:hanging="284"/>
        <w:jc w:val="left"/>
        <w:rPr>
          <w:rFonts w:ascii="Arial" w:hAnsi="Arial" w:cs="Arial"/>
        </w:rPr>
      </w:pPr>
    </w:p>
    <w:p w14:paraId="23CB5E67" w14:textId="77777777" w:rsidR="00983D47" w:rsidRPr="00C359BB" w:rsidRDefault="00983D47" w:rsidP="00BC1CFF">
      <w:pPr>
        <w:ind w:right="-569" w:hanging="284"/>
        <w:jc w:val="left"/>
        <w:rPr>
          <w:rFonts w:ascii="Arial" w:hAnsi="Arial" w:cs="Arial"/>
        </w:rPr>
      </w:pPr>
      <w:r w:rsidRPr="00C359BB">
        <w:rPr>
          <w:rFonts w:ascii="Arial" w:hAnsi="Arial" w:cs="Arial"/>
        </w:rPr>
        <w:t>Insurer:……………………………………………………………….Policy No………………………………………………</w:t>
      </w:r>
    </w:p>
    <w:p w14:paraId="4BF16A89" w14:textId="77777777" w:rsidR="00983D47" w:rsidRPr="00C359BB" w:rsidRDefault="00983D47" w:rsidP="00BC1CFF">
      <w:pPr>
        <w:ind w:right="-569" w:hanging="284"/>
        <w:jc w:val="left"/>
        <w:rPr>
          <w:rFonts w:ascii="Arial" w:hAnsi="Arial" w:cs="Arial"/>
        </w:rPr>
      </w:pPr>
    </w:p>
    <w:p w14:paraId="0790F0CD" w14:textId="77777777" w:rsidR="00983D47" w:rsidRDefault="00983D47" w:rsidP="00BC1CFF">
      <w:pPr>
        <w:ind w:right="-569" w:hanging="284"/>
        <w:jc w:val="left"/>
        <w:rPr>
          <w:rFonts w:ascii="Arial" w:hAnsi="Arial" w:cs="Arial"/>
        </w:rPr>
      </w:pPr>
      <w:r w:rsidRPr="00C359BB">
        <w:rPr>
          <w:rFonts w:ascii="Arial" w:hAnsi="Arial" w:cs="Arial"/>
        </w:rPr>
        <w:t>Indemnity Lev</w:t>
      </w:r>
      <w:r w:rsidR="000757C2">
        <w:rPr>
          <w:rFonts w:ascii="Arial" w:hAnsi="Arial" w:cs="Arial"/>
        </w:rPr>
        <w:t xml:space="preserve">el……………………………………………………..Current </w:t>
      </w:r>
      <w:r w:rsidRPr="00C359BB">
        <w:rPr>
          <w:rFonts w:ascii="Arial" w:hAnsi="Arial" w:cs="Arial"/>
        </w:rPr>
        <w:t>to………………………………………………</w:t>
      </w:r>
    </w:p>
    <w:p w14:paraId="5E729295" w14:textId="77777777" w:rsidR="006D69C0" w:rsidRDefault="006D69C0" w:rsidP="00BC1CFF">
      <w:pPr>
        <w:ind w:right="-569" w:hanging="284"/>
        <w:jc w:val="left"/>
        <w:rPr>
          <w:rFonts w:ascii="Arial" w:hAnsi="Arial" w:cs="Arial"/>
          <w:b/>
          <w:i/>
        </w:rPr>
      </w:pPr>
    </w:p>
    <w:p w14:paraId="6C6E3B1D" w14:textId="77777777" w:rsidR="000757C2" w:rsidRDefault="000757C2" w:rsidP="00BC1CFF">
      <w:pPr>
        <w:ind w:right="-569" w:hanging="284"/>
        <w:jc w:val="left"/>
        <w:rPr>
          <w:rFonts w:ascii="Arial" w:hAnsi="Arial" w:cs="Arial"/>
          <w:b/>
          <w:i/>
        </w:rPr>
      </w:pPr>
      <w:r w:rsidRPr="000757C2">
        <w:rPr>
          <w:rFonts w:ascii="Arial" w:hAnsi="Arial" w:cs="Arial"/>
          <w:b/>
          <w:i/>
        </w:rPr>
        <w:t xml:space="preserve">(Find a copy of </w:t>
      </w:r>
      <w:r w:rsidR="001F6CF4">
        <w:rPr>
          <w:rFonts w:ascii="Arial" w:hAnsi="Arial" w:cs="Arial"/>
          <w:b/>
          <w:i/>
        </w:rPr>
        <w:t>*</w:t>
      </w:r>
      <w:r w:rsidR="001F6CF4" w:rsidRPr="001F6CF4">
        <w:rPr>
          <w:rFonts w:ascii="Arial" w:hAnsi="Arial" w:cs="Arial"/>
          <w:b/>
          <w:i/>
          <w:u w:val="single"/>
        </w:rPr>
        <w:t>Current</w:t>
      </w:r>
      <w:r w:rsidR="001F6CF4">
        <w:rPr>
          <w:rFonts w:ascii="Arial" w:hAnsi="Arial" w:cs="Arial"/>
          <w:b/>
          <w:i/>
          <w:u w:val="single"/>
        </w:rPr>
        <w:t>*</w:t>
      </w:r>
      <w:r w:rsidRPr="000757C2">
        <w:rPr>
          <w:rFonts w:ascii="Arial" w:hAnsi="Arial" w:cs="Arial"/>
          <w:b/>
          <w:i/>
        </w:rPr>
        <w:t xml:space="preserve"> Insurance Policy enclosed)</w:t>
      </w:r>
    </w:p>
    <w:p w14:paraId="5BDEB155" w14:textId="77777777" w:rsidR="004870EF" w:rsidRPr="000757C2" w:rsidRDefault="004870EF" w:rsidP="00BC1CFF">
      <w:pPr>
        <w:ind w:right="-569" w:hanging="284"/>
        <w:jc w:val="left"/>
        <w:rPr>
          <w:rFonts w:ascii="Arial" w:hAnsi="Arial" w:cs="Arial"/>
          <w:b/>
          <w:i/>
        </w:rPr>
      </w:pPr>
    </w:p>
    <w:p w14:paraId="1BDCAF6C" w14:textId="77777777" w:rsidR="00B307C0" w:rsidRPr="00BA0B0A" w:rsidRDefault="00B307C0" w:rsidP="00B307C0">
      <w:pPr>
        <w:ind w:right="-569" w:hanging="284"/>
        <w:jc w:val="left"/>
        <w:rPr>
          <w:rFonts w:ascii="Arial" w:hAnsi="Arial" w:cs="Arial"/>
          <w:b/>
          <w:color w:val="FF0000"/>
          <w:u w:val="single"/>
        </w:rPr>
      </w:pPr>
      <w:r w:rsidRPr="004870EF">
        <w:rPr>
          <w:rFonts w:ascii="Arial" w:hAnsi="Arial" w:cs="Arial"/>
          <w:b/>
          <w:u w:val="single"/>
        </w:rPr>
        <w:t>Bank Details for Direct Deposit:</w:t>
      </w:r>
      <w:r>
        <w:rPr>
          <w:rFonts w:ascii="Arial" w:hAnsi="Arial" w:cs="Arial"/>
          <w:b/>
          <w:u w:val="single"/>
        </w:rPr>
        <w:t xml:space="preserve">  </w:t>
      </w:r>
      <w:r w:rsidRPr="00BA0B0A">
        <w:rPr>
          <w:rFonts w:ascii="Arial" w:hAnsi="Arial" w:cs="Arial"/>
          <w:b/>
          <w:color w:val="FF0000"/>
          <w:u w:val="single"/>
        </w:rPr>
        <w:t>PLEASE NOTE NEW BANKING DETAILS</w:t>
      </w:r>
      <w:r>
        <w:rPr>
          <w:rFonts w:ascii="Arial" w:hAnsi="Arial" w:cs="Arial"/>
          <w:b/>
          <w:color w:val="FF0000"/>
          <w:u w:val="single"/>
        </w:rPr>
        <w:t xml:space="preserve"> - SINCE 2022 SHOW</w:t>
      </w:r>
    </w:p>
    <w:p w14:paraId="7C427D80" w14:textId="77777777" w:rsidR="00B307C0" w:rsidRPr="004870EF" w:rsidRDefault="00B307C0" w:rsidP="00B307C0">
      <w:pPr>
        <w:ind w:right="-569" w:hanging="284"/>
        <w:jc w:val="left"/>
        <w:rPr>
          <w:rFonts w:ascii="Arial" w:hAnsi="Arial" w:cs="Arial"/>
        </w:rPr>
      </w:pPr>
    </w:p>
    <w:p w14:paraId="1DD58B57" w14:textId="77777777" w:rsidR="00B307C0" w:rsidRPr="004870EF" w:rsidRDefault="00B307C0" w:rsidP="00B307C0">
      <w:pPr>
        <w:ind w:right="-569" w:hanging="284"/>
        <w:jc w:val="left"/>
        <w:rPr>
          <w:rFonts w:ascii="Arial" w:hAnsi="Arial" w:cs="Arial"/>
        </w:rPr>
      </w:pPr>
      <w:r w:rsidRPr="004870EF">
        <w:rPr>
          <w:rFonts w:ascii="Arial" w:hAnsi="Arial" w:cs="Arial"/>
          <w:i/>
        </w:rPr>
        <w:tab/>
        <w:t>Account Name:</w:t>
      </w:r>
      <w:r w:rsidRPr="004870EF">
        <w:rPr>
          <w:rFonts w:ascii="Arial" w:hAnsi="Arial" w:cs="Arial"/>
        </w:rPr>
        <w:t xml:space="preserve">  </w:t>
      </w:r>
      <w:r w:rsidRPr="004870EF">
        <w:rPr>
          <w:rFonts w:ascii="Arial" w:hAnsi="Arial" w:cs="Arial"/>
        </w:rPr>
        <w:tab/>
        <w:t>Innisfail &amp; District Show Society Inc.</w:t>
      </w:r>
    </w:p>
    <w:p w14:paraId="244F5B8E" w14:textId="77777777" w:rsidR="00B307C0" w:rsidRPr="004870EF" w:rsidRDefault="00B307C0" w:rsidP="00B307C0">
      <w:pPr>
        <w:ind w:right="-569" w:hanging="284"/>
        <w:jc w:val="left"/>
        <w:rPr>
          <w:rFonts w:ascii="Arial" w:hAnsi="Arial" w:cs="Arial"/>
          <w:i/>
        </w:rPr>
      </w:pPr>
      <w:r w:rsidRPr="004870EF">
        <w:rPr>
          <w:rFonts w:ascii="Arial" w:hAnsi="Arial" w:cs="Arial"/>
          <w:i/>
        </w:rPr>
        <w:tab/>
        <w:t xml:space="preserve">Account Number: </w:t>
      </w:r>
      <w:r w:rsidRPr="004870EF">
        <w:rPr>
          <w:rFonts w:ascii="Arial" w:hAnsi="Arial" w:cs="Arial"/>
          <w:i/>
        </w:rPr>
        <w:tab/>
      </w:r>
      <w:r>
        <w:rPr>
          <w:rFonts w:ascii="Arial" w:hAnsi="Arial" w:cs="Arial"/>
        </w:rPr>
        <w:t>64184012</w:t>
      </w:r>
      <w:r w:rsidRPr="004870EF">
        <w:rPr>
          <w:rFonts w:ascii="Arial" w:hAnsi="Arial" w:cs="Arial"/>
          <w:i/>
        </w:rPr>
        <w:tab/>
      </w:r>
      <w:r w:rsidRPr="004870EF">
        <w:rPr>
          <w:rFonts w:ascii="Arial" w:hAnsi="Arial" w:cs="Arial"/>
          <w:i/>
        </w:rPr>
        <w:tab/>
      </w:r>
      <w:r w:rsidRPr="004870EF">
        <w:rPr>
          <w:rFonts w:ascii="Arial" w:hAnsi="Arial" w:cs="Arial"/>
          <w:i/>
        </w:rPr>
        <w:tab/>
      </w:r>
    </w:p>
    <w:p w14:paraId="13780CFD" w14:textId="77777777" w:rsidR="00B307C0" w:rsidRPr="004870EF" w:rsidRDefault="00B307C0" w:rsidP="00B307C0">
      <w:pPr>
        <w:ind w:right="-569" w:hanging="284"/>
        <w:jc w:val="left"/>
        <w:rPr>
          <w:rFonts w:ascii="Arial" w:hAnsi="Arial" w:cs="Arial"/>
        </w:rPr>
      </w:pPr>
      <w:r w:rsidRPr="004870EF">
        <w:rPr>
          <w:rFonts w:ascii="Arial" w:hAnsi="Arial" w:cs="Arial"/>
          <w:i/>
        </w:rPr>
        <w:tab/>
        <w:t xml:space="preserve">BSB Number: </w:t>
      </w:r>
      <w:r w:rsidRPr="004870EF">
        <w:rPr>
          <w:rFonts w:ascii="Arial" w:hAnsi="Arial" w:cs="Arial"/>
          <w:i/>
        </w:rPr>
        <w:tab/>
      </w:r>
      <w:r w:rsidRPr="004870EF">
        <w:rPr>
          <w:rFonts w:ascii="Arial" w:hAnsi="Arial" w:cs="Arial"/>
          <w:i/>
        </w:rPr>
        <w:tab/>
      </w:r>
      <w:r w:rsidRPr="00245D3B">
        <w:rPr>
          <w:rFonts w:ascii="Arial" w:hAnsi="Arial" w:cs="Arial"/>
          <w:b/>
          <w:bCs/>
          <w:color w:val="FF0000"/>
        </w:rPr>
        <w:t>654-000</w:t>
      </w:r>
      <w:r>
        <w:rPr>
          <w:rFonts w:ascii="Arial" w:hAnsi="Arial" w:cs="Arial"/>
        </w:rPr>
        <w:t xml:space="preserve">  </w:t>
      </w:r>
    </w:p>
    <w:p w14:paraId="7F96F470" w14:textId="77777777" w:rsidR="00B307C0" w:rsidRPr="004870EF" w:rsidRDefault="00B307C0" w:rsidP="00B307C0">
      <w:pPr>
        <w:ind w:right="-569" w:hanging="284"/>
        <w:jc w:val="left"/>
        <w:rPr>
          <w:rFonts w:ascii="Arial" w:hAnsi="Arial" w:cs="Arial"/>
        </w:rPr>
      </w:pPr>
      <w:r w:rsidRPr="004870EF">
        <w:rPr>
          <w:rFonts w:ascii="Arial" w:hAnsi="Arial" w:cs="Arial"/>
        </w:rPr>
        <w:tab/>
        <w:t>(Please include Invoice Number in Reference Section, or email remittance advice to the address above)</w:t>
      </w:r>
    </w:p>
    <w:p w14:paraId="5D2C652C" w14:textId="77777777" w:rsidR="00B307C0" w:rsidRDefault="00B307C0" w:rsidP="00B307C0">
      <w:pPr>
        <w:ind w:right="-569" w:hanging="284"/>
        <w:jc w:val="left"/>
        <w:rPr>
          <w:rFonts w:ascii="Arial" w:hAnsi="Arial" w:cs="Arial"/>
        </w:rPr>
      </w:pPr>
    </w:p>
    <w:p w14:paraId="0CE274BE" w14:textId="77777777" w:rsidR="004870EF" w:rsidRPr="00C359BB" w:rsidRDefault="004870EF" w:rsidP="00BC1CFF">
      <w:pPr>
        <w:ind w:right="-569" w:hanging="284"/>
        <w:jc w:val="left"/>
        <w:rPr>
          <w:rFonts w:ascii="Arial" w:hAnsi="Arial" w:cs="Arial"/>
        </w:rPr>
      </w:pPr>
    </w:p>
    <w:p w14:paraId="66A541D0" w14:textId="12ECB36B" w:rsidR="006D69C0" w:rsidRDefault="00E8343B" w:rsidP="00BC1CFF">
      <w:pPr>
        <w:pStyle w:val="BlockText"/>
        <w:ind w:left="0" w:hanging="284"/>
        <w:jc w:val="left"/>
        <w:rPr>
          <w:rFonts w:ascii="Arial" w:hAnsi="Arial" w:cs="Arial"/>
        </w:rPr>
      </w:pPr>
      <w:r>
        <w:rPr>
          <w:rFonts w:ascii="Arial" w:hAnsi="Arial" w:cs="Arial"/>
        </w:rPr>
        <w:t>I agree to be bound by the Rules</w:t>
      </w:r>
      <w:r w:rsidR="00BC543E">
        <w:rPr>
          <w:rFonts w:ascii="Arial" w:hAnsi="Arial" w:cs="Arial"/>
        </w:rPr>
        <w:t xml:space="preserve"> for Stall Holders</w:t>
      </w:r>
      <w:r>
        <w:rPr>
          <w:rFonts w:ascii="Arial" w:hAnsi="Arial" w:cs="Arial"/>
        </w:rPr>
        <w:t xml:space="preserve"> as attached.</w:t>
      </w:r>
    </w:p>
    <w:p w14:paraId="299AA977" w14:textId="77777777" w:rsidR="00130EF6" w:rsidRPr="00EF7D55" w:rsidRDefault="00130EF6" w:rsidP="00130EF6">
      <w:pPr>
        <w:pStyle w:val="BlockText"/>
        <w:ind w:left="0" w:hanging="284"/>
        <w:jc w:val="left"/>
        <w:rPr>
          <w:rFonts w:ascii="Arial" w:hAnsi="Arial" w:cs="Arial"/>
          <w:color w:val="FF0000"/>
        </w:rPr>
      </w:pPr>
      <w:r w:rsidRPr="00EF7D55">
        <w:rPr>
          <w:rFonts w:ascii="Arial" w:hAnsi="Arial" w:cs="Arial"/>
          <w:color w:val="FF0000"/>
        </w:rPr>
        <w:t xml:space="preserve">Stall Holders must supply a copy of their COVID </w:t>
      </w:r>
      <w:r>
        <w:rPr>
          <w:rFonts w:ascii="Arial" w:hAnsi="Arial" w:cs="Arial"/>
          <w:color w:val="FF0000"/>
        </w:rPr>
        <w:t xml:space="preserve">Safe </w:t>
      </w:r>
      <w:r w:rsidRPr="00EF7D55">
        <w:rPr>
          <w:rFonts w:ascii="Arial" w:hAnsi="Arial" w:cs="Arial"/>
          <w:color w:val="FF0000"/>
        </w:rPr>
        <w:t>plan</w:t>
      </w:r>
    </w:p>
    <w:p w14:paraId="1DABD6FB" w14:textId="77777777" w:rsidR="00130EF6" w:rsidRDefault="00130EF6" w:rsidP="00BC1CFF">
      <w:pPr>
        <w:pStyle w:val="BlockText"/>
        <w:ind w:left="0" w:hanging="284"/>
        <w:jc w:val="left"/>
        <w:rPr>
          <w:rFonts w:ascii="Arial" w:hAnsi="Arial" w:cs="Arial"/>
        </w:rPr>
      </w:pPr>
    </w:p>
    <w:p w14:paraId="6CDAA984" w14:textId="77777777" w:rsidR="00FC0C9E" w:rsidRDefault="00FC0C9E" w:rsidP="00BC1CFF">
      <w:pPr>
        <w:tabs>
          <w:tab w:val="left" w:pos="284"/>
        </w:tabs>
        <w:ind w:right="-567" w:hanging="284"/>
        <w:jc w:val="left"/>
        <w:rPr>
          <w:rFonts w:ascii="Arial" w:hAnsi="Arial" w:cs="Arial"/>
        </w:rPr>
      </w:pPr>
    </w:p>
    <w:p w14:paraId="1BA62ECE" w14:textId="749D9ADD" w:rsidR="00FC0C9E" w:rsidRDefault="00FC0C9E" w:rsidP="00BC1CFF">
      <w:pPr>
        <w:tabs>
          <w:tab w:val="left" w:pos="284"/>
        </w:tabs>
        <w:ind w:right="-567" w:hanging="284"/>
        <w:jc w:val="left"/>
        <w:rPr>
          <w:rFonts w:ascii="Arial" w:hAnsi="Arial" w:cs="Arial"/>
          <w:i/>
        </w:rPr>
      </w:pPr>
      <w:r>
        <w:rPr>
          <w:rFonts w:ascii="Arial" w:hAnsi="Arial" w:cs="Arial"/>
        </w:rPr>
        <w:t>Find attached</w:t>
      </w:r>
      <w:r w:rsidRPr="00C359BB">
        <w:rPr>
          <w:rFonts w:ascii="Arial" w:hAnsi="Arial" w:cs="Arial"/>
        </w:rPr>
        <w:t xml:space="preserve"> $50</w:t>
      </w:r>
      <w:r>
        <w:rPr>
          <w:rFonts w:ascii="Arial" w:hAnsi="Arial" w:cs="Arial"/>
        </w:rPr>
        <w:t xml:space="preserve">.00 </w:t>
      </w:r>
      <w:r w:rsidRPr="002E2113">
        <w:rPr>
          <w:rFonts w:ascii="Arial" w:hAnsi="Arial" w:cs="Arial"/>
          <w:b/>
          <w:bCs/>
          <w:color w:val="FF0000"/>
          <w:u w:val="single"/>
        </w:rPr>
        <w:t>Deposit Payment by Direct Deposit</w:t>
      </w:r>
      <w:r w:rsidRPr="002E2113">
        <w:rPr>
          <w:rFonts w:ascii="Arial" w:hAnsi="Arial" w:cs="Arial"/>
          <w:color w:val="FF0000"/>
        </w:rPr>
        <w:t xml:space="preserve"> </w:t>
      </w:r>
      <w:r>
        <w:rPr>
          <w:rFonts w:ascii="Arial" w:hAnsi="Arial" w:cs="Arial"/>
        </w:rPr>
        <w:t xml:space="preserve">(Bank Details as per Key Information for Stallholders) for Space for </w:t>
      </w:r>
      <w:r w:rsidR="007622AD">
        <w:rPr>
          <w:rFonts w:ascii="Arial" w:hAnsi="Arial" w:cs="Arial"/>
        </w:rPr>
        <w:t>202</w:t>
      </w:r>
      <w:r w:rsidR="00B307C0">
        <w:rPr>
          <w:rFonts w:ascii="Arial" w:hAnsi="Arial" w:cs="Arial"/>
        </w:rPr>
        <w:t>3</w:t>
      </w:r>
      <w:r w:rsidR="007622AD">
        <w:rPr>
          <w:rFonts w:ascii="Arial" w:hAnsi="Arial" w:cs="Arial"/>
        </w:rPr>
        <w:t xml:space="preserve"> </w:t>
      </w:r>
      <w:r>
        <w:rPr>
          <w:rFonts w:ascii="Arial" w:hAnsi="Arial" w:cs="Arial"/>
        </w:rPr>
        <w:t xml:space="preserve"> Show.</w:t>
      </w:r>
      <w:r w:rsidR="0044673F">
        <w:rPr>
          <w:rFonts w:ascii="Arial" w:hAnsi="Arial" w:cs="Arial"/>
        </w:rPr>
        <w:t xml:space="preserve"> I understand payment of a deposit does not </w:t>
      </w:r>
      <w:r w:rsidR="0044673F" w:rsidRPr="0044673F">
        <w:rPr>
          <w:rFonts w:ascii="Arial" w:hAnsi="Arial" w:cs="Arial"/>
          <w:i/>
        </w:rPr>
        <w:t>Guarantee</w:t>
      </w:r>
      <w:r w:rsidR="0044673F">
        <w:rPr>
          <w:rFonts w:ascii="Arial" w:hAnsi="Arial" w:cs="Arial"/>
        </w:rPr>
        <w:t xml:space="preserve"> </w:t>
      </w:r>
      <w:r w:rsidR="0044673F" w:rsidRPr="00BC543E">
        <w:rPr>
          <w:rFonts w:ascii="Arial" w:hAnsi="Arial" w:cs="Arial"/>
          <w:i/>
        </w:rPr>
        <w:t>a Space.</w:t>
      </w:r>
    </w:p>
    <w:p w14:paraId="515E666F" w14:textId="77777777" w:rsidR="00C838BC" w:rsidRDefault="00C838BC" w:rsidP="00BC1CFF">
      <w:pPr>
        <w:tabs>
          <w:tab w:val="left" w:pos="284"/>
        </w:tabs>
        <w:ind w:right="-567" w:hanging="284"/>
        <w:jc w:val="left"/>
        <w:rPr>
          <w:rFonts w:ascii="Arial" w:hAnsi="Arial" w:cs="Arial"/>
          <w:i/>
        </w:rPr>
      </w:pPr>
    </w:p>
    <w:p w14:paraId="2D8C82BF" w14:textId="77777777" w:rsidR="00C838BC" w:rsidRPr="00BC543E" w:rsidRDefault="00C838BC" w:rsidP="00BC1CFF">
      <w:pPr>
        <w:tabs>
          <w:tab w:val="left" w:pos="284"/>
        </w:tabs>
        <w:ind w:right="-567" w:hanging="284"/>
        <w:jc w:val="left"/>
        <w:rPr>
          <w:rFonts w:ascii="Arial" w:hAnsi="Arial" w:cs="Arial"/>
          <w:i/>
        </w:rPr>
      </w:pPr>
    </w:p>
    <w:p w14:paraId="0280ABBD" w14:textId="77777777" w:rsidR="00E8343B" w:rsidRDefault="00E8343B" w:rsidP="00BC1CFF">
      <w:pPr>
        <w:pStyle w:val="BlockText"/>
        <w:ind w:left="0" w:hanging="284"/>
        <w:jc w:val="left"/>
        <w:rPr>
          <w:rFonts w:ascii="Arial" w:hAnsi="Arial" w:cs="Arial"/>
        </w:rPr>
      </w:pPr>
    </w:p>
    <w:p w14:paraId="1D4916AD" w14:textId="77777777" w:rsidR="00E8343B" w:rsidRDefault="00FC0C9E" w:rsidP="00BC1CFF">
      <w:pPr>
        <w:pStyle w:val="BlockText"/>
        <w:ind w:left="0" w:hanging="284"/>
        <w:jc w:val="left"/>
        <w:rPr>
          <w:rFonts w:ascii="Arial" w:hAnsi="Arial" w:cs="Arial"/>
        </w:rPr>
      </w:pP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p>
    <w:p w14:paraId="17F7BA5A" w14:textId="11FA17DA" w:rsidR="00E8343B" w:rsidRDefault="00E8343B" w:rsidP="00BC1CFF">
      <w:pPr>
        <w:pStyle w:val="BlockText"/>
        <w:ind w:left="0" w:hanging="284"/>
        <w:jc w:val="left"/>
        <w:rPr>
          <w:rFonts w:ascii="Arial" w:hAnsi="Arial" w:cs="Arial"/>
          <w:u w:val="none"/>
        </w:rPr>
      </w:pPr>
      <w:r w:rsidRPr="00FC0C9E">
        <w:rPr>
          <w:rFonts w:ascii="Arial" w:hAnsi="Arial" w:cs="Arial"/>
          <w:u w:val="none"/>
        </w:rPr>
        <w:t>Signature of Applicant</w:t>
      </w:r>
      <w:r w:rsidRPr="00FC0C9E">
        <w:rPr>
          <w:rFonts w:ascii="Arial" w:hAnsi="Arial" w:cs="Arial"/>
          <w:u w:val="none"/>
        </w:rPr>
        <w:tab/>
      </w:r>
      <w:r w:rsidR="00FC0C9E">
        <w:rPr>
          <w:rFonts w:ascii="Arial" w:hAnsi="Arial" w:cs="Arial"/>
          <w:u w:val="none"/>
        </w:rPr>
        <w:tab/>
        <w:t>Print Name</w:t>
      </w:r>
      <w:r w:rsidRPr="00FC0C9E">
        <w:rPr>
          <w:rFonts w:ascii="Arial" w:hAnsi="Arial" w:cs="Arial"/>
          <w:u w:val="none"/>
        </w:rPr>
        <w:tab/>
      </w:r>
      <w:r w:rsidRPr="00FC0C9E">
        <w:rPr>
          <w:rFonts w:ascii="Arial" w:hAnsi="Arial" w:cs="Arial"/>
          <w:u w:val="none"/>
        </w:rPr>
        <w:tab/>
      </w:r>
      <w:r w:rsidR="00FC0C9E">
        <w:rPr>
          <w:rFonts w:ascii="Arial" w:hAnsi="Arial" w:cs="Arial"/>
          <w:u w:val="none"/>
        </w:rPr>
        <w:tab/>
      </w:r>
      <w:r w:rsidR="00FC0C9E">
        <w:rPr>
          <w:rFonts w:ascii="Arial" w:hAnsi="Arial" w:cs="Arial"/>
          <w:u w:val="none"/>
        </w:rPr>
        <w:tab/>
      </w:r>
      <w:r w:rsidRPr="00FC0C9E">
        <w:rPr>
          <w:rFonts w:ascii="Arial" w:hAnsi="Arial" w:cs="Arial"/>
          <w:u w:val="none"/>
        </w:rPr>
        <w:t>Date</w:t>
      </w:r>
    </w:p>
    <w:p w14:paraId="4271B254" w14:textId="1ED319D5" w:rsidR="00632450" w:rsidRDefault="00632450" w:rsidP="00BC1CFF">
      <w:pPr>
        <w:pStyle w:val="BlockText"/>
        <w:ind w:left="0" w:hanging="284"/>
        <w:jc w:val="left"/>
        <w:rPr>
          <w:rFonts w:ascii="Arial" w:hAnsi="Arial" w:cs="Arial"/>
          <w:u w:val="none"/>
        </w:rPr>
      </w:pPr>
    </w:p>
    <w:p w14:paraId="2392C7A3" w14:textId="51018816" w:rsidR="00632450" w:rsidRDefault="00632450" w:rsidP="00BC1CFF">
      <w:pPr>
        <w:pStyle w:val="BlockText"/>
        <w:ind w:left="0" w:hanging="284"/>
        <w:jc w:val="left"/>
        <w:rPr>
          <w:rFonts w:ascii="Arial" w:hAnsi="Arial" w:cs="Arial"/>
          <w:u w:val="none"/>
        </w:rPr>
      </w:pPr>
    </w:p>
    <w:p w14:paraId="42CEA5F5" w14:textId="0CC18C69" w:rsidR="00632450" w:rsidRDefault="00632450" w:rsidP="00BC1CFF">
      <w:pPr>
        <w:pStyle w:val="BlockText"/>
        <w:ind w:left="0" w:hanging="284"/>
        <w:jc w:val="left"/>
        <w:rPr>
          <w:rFonts w:ascii="Arial" w:hAnsi="Arial" w:cs="Arial"/>
          <w:u w:val="none"/>
        </w:rPr>
      </w:pPr>
    </w:p>
    <w:p w14:paraId="78345AE7" w14:textId="0B904A0E" w:rsidR="00632450" w:rsidRDefault="00632450" w:rsidP="00BC1CFF">
      <w:pPr>
        <w:pStyle w:val="BlockText"/>
        <w:ind w:left="0" w:hanging="284"/>
        <w:jc w:val="left"/>
        <w:rPr>
          <w:rFonts w:ascii="Arial" w:hAnsi="Arial" w:cs="Arial"/>
          <w:u w:val="none"/>
        </w:rPr>
      </w:pPr>
    </w:p>
    <w:p w14:paraId="3975B18F" w14:textId="732996CF" w:rsidR="00632450" w:rsidRDefault="00632450" w:rsidP="00BC1CFF">
      <w:pPr>
        <w:pStyle w:val="BlockText"/>
        <w:ind w:left="0" w:hanging="284"/>
        <w:jc w:val="left"/>
        <w:rPr>
          <w:rFonts w:ascii="Arial" w:hAnsi="Arial" w:cs="Arial"/>
          <w:u w:val="none"/>
        </w:rPr>
      </w:pPr>
    </w:p>
    <w:p w14:paraId="1D8B7791" w14:textId="5DAF90E4" w:rsidR="00632450" w:rsidRDefault="00632450" w:rsidP="00BC1CFF">
      <w:pPr>
        <w:pStyle w:val="BlockText"/>
        <w:ind w:left="0" w:hanging="284"/>
        <w:jc w:val="left"/>
        <w:rPr>
          <w:rFonts w:ascii="Arial" w:hAnsi="Arial" w:cs="Arial"/>
          <w:u w:val="none"/>
        </w:rPr>
      </w:pPr>
    </w:p>
    <w:p w14:paraId="33565797" w14:textId="126B10C1" w:rsidR="00632450" w:rsidRDefault="00632450" w:rsidP="00BC1CFF">
      <w:pPr>
        <w:pStyle w:val="BlockText"/>
        <w:ind w:left="0" w:hanging="284"/>
        <w:jc w:val="left"/>
        <w:rPr>
          <w:rFonts w:ascii="Arial" w:hAnsi="Arial" w:cs="Arial"/>
          <w:u w:val="none"/>
        </w:rPr>
      </w:pPr>
    </w:p>
    <w:p w14:paraId="306E67DF" w14:textId="1693B2DA" w:rsidR="00632450" w:rsidRDefault="00632450" w:rsidP="00BC1CFF">
      <w:pPr>
        <w:pStyle w:val="BlockText"/>
        <w:ind w:left="0" w:hanging="284"/>
        <w:jc w:val="left"/>
        <w:rPr>
          <w:rFonts w:ascii="Arial" w:hAnsi="Arial" w:cs="Arial"/>
          <w:u w:val="none"/>
        </w:rPr>
      </w:pPr>
    </w:p>
    <w:p w14:paraId="3B410AB2" w14:textId="49441CAA" w:rsidR="00632450" w:rsidRDefault="00632450" w:rsidP="00BC1CFF">
      <w:pPr>
        <w:pStyle w:val="BlockText"/>
        <w:ind w:left="0" w:hanging="284"/>
        <w:jc w:val="left"/>
        <w:rPr>
          <w:rFonts w:ascii="Arial" w:hAnsi="Arial" w:cs="Arial"/>
          <w:u w:val="none"/>
        </w:rPr>
      </w:pPr>
    </w:p>
    <w:p w14:paraId="550C82F8" w14:textId="5C093C6F" w:rsidR="00632450" w:rsidRDefault="00632450" w:rsidP="00BC1CFF">
      <w:pPr>
        <w:pStyle w:val="BlockText"/>
        <w:ind w:left="0" w:hanging="284"/>
        <w:jc w:val="left"/>
        <w:rPr>
          <w:rFonts w:ascii="Arial" w:hAnsi="Arial" w:cs="Arial"/>
          <w:u w:val="none"/>
        </w:rPr>
      </w:pPr>
    </w:p>
    <w:p w14:paraId="69604E15" w14:textId="2EA05AB7" w:rsidR="00632450" w:rsidRDefault="00632450" w:rsidP="00BC1CFF">
      <w:pPr>
        <w:pStyle w:val="BlockText"/>
        <w:ind w:left="0" w:hanging="284"/>
        <w:jc w:val="left"/>
        <w:rPr>
          <w:rFonts w:ascii="Arial" w:hAnsi="Arial" w:cs="Arial"/>
          <w:u w:val="none"/>
        </w:rPr>
      </w:pPr>
    </w:p>
    <w:p w14:paraId="58C4E536" w14:textId="149A3471" w:rsidR="00632450" w:rsidRDefault="00632450" w:rsidP="00BC1CFF">
      <w:pPr>
        <w:pStyle w:val="BlockText"/>
        <w:ind w:left="0" w:hanging="284"/>
        <w:jc w:val="left"/>
        <w:rPr>
          <w:rFonts w:ascii="Arial" w:hAnsi="Arial" w:cs="Arial"/>
          <w:u w:val="none"/>
        </w:rPr>
      </w:pPr>
    </w:p>
    <w:p w14:paraId="7ADA9522" w14:textId="77777777" w:rsidR="00632450" w:rsidRDefault="00632450" w:rsidP="00BC1CFF">
      <w:pPr>
        <w:pStyle w:val="BlockText"/>
        <w:ind w:left="0" w:hanging="284"/>
        <w:jc w:val="left"/>
        <w:rPr>
          <w:rFonts w:ascii="Arial" w:hAnsi="Arial" w:cs="Arial"/>
          <w:u w:val="none"/>
        </w:rPr>
      </w:pPr>
    </w:p>
    <w:p w14:paraId="05C848E5" w14:textId="0E9F14F2" w:rsidR="00632450" w:rsidRPr="00FC0C9E" w:rsidRDefault="00632450" w:rsidP="00BC1CFF">
      <w:pPr>
        <w:pStyle w:val="BlockText"/>
        <w:ind w:left="0" w:hanging="284"/>
        <w:jc w:val="left"/>
        <w:rPr>
          <w:rFonts w:ascii="Arial" w:hAnsi="Arial" w:cs="Arial"/>
          <w:u w:val="none"/>
        </w:rPr>
      </w:pPr>
      <w:r>
        <w:rPr>
          <w:rFonts w:ascii="Arial" w:hAnsi="Arial" w:cs="Arial"/>
          <w:noProof/>
          <w:u w:val="none"/>
        </w:rPr>
        <w:drawing>
          <wp:inline distT="0" distB="0" distL="0" distR="0" wp14:anchorId="07F344C2" wp14:editId="5B81BA45">
            <wp:extent cx="9525117" cy="6563860"/>
            <wp:effectExtent l="0" t="508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563353" cy="6590209"/>
                    </a:xfrm>
                    <a:prstGeom prst="rect">
                      <a:avLst/>
                    </a:prstGeom>
                  </pic:spPr>
                </pic:pic>
              </a:graphicData>
            </a:graphic>
          </wp:inline>
        </w:drawing>
      </w:r>
    </w:p>
    <w:p w14:paraId="7BD28BB7" w14:textId="49748810" w:rsidR="00404717" w:rsidRDefault="00E8343B" w:rsidP="007600D4">
      <w:pPr>
        <w:pBdr>
          <w:bottom w:val="single" w:sz="12" w:space="6" w:color="auto"/>
        </w:pBdr>
        <w:ind w:right="-180" w:hanging="284"/>
        <w:rPr>
          <w:rFonts w:ascii="Script MT Bold" w:hAnsi="Script MT Bold"/>
          <w:sz w:val="44"/>
          <w:szCs w:val="44"/>
        </w:rPr>
      </w:pPr>
      <w:r>
        <w:rPr>
          <w:rFonts w:ascii="Script MT Bold" w:hAnsi="Script MT Bold"/>
          <w:sz w:val="44"/>
          <w:szCs w:val="44"/>
        </w:rPr>
        <w:lastRenderedPageBreak/>
        <w:t xml:space="preserve"> </w:t>
      </w:r>
      <w:r w:rsidRPr="001210CF">
        <w:rPr>
          <w:rFonts w:ascii="Script MT Bold" w:hAnsi="Script MT Bold"/>
          <w:sz w:val="44"/>
          <w:szCs w:val="44"/>
        </w:rPr>
        <w:t xml:space="preserve"> </w:t>
      </w:r>
    </w:p>
    <w:p w14:paraId="6DFB517D" w14:textId="77777777" w:rsidR="00950158" w:rsidRDefault="00950158" w:rsidP="00BC1CFF">
      <w:pPr>
        <w:pBdr>
          <w:bottom w:val="single" w:sz="12" w:space="6" w:color="auto"/>
        </w:pBdr>
        <w:ind w:right="-180" w:hanging="284"/>
        <w:rPr>
          <w:rFonts w:ascii="Script MT Bold" w:hAnsi="Script MT Bold"/>
          <w:sz w:val="44"/>
          <w:szCs w:val="44"/>
        </w:rPr>
      </w:pPr>
    </w:p>
    <w:p w14:paraId="340B537E" w14:textId="338487D3" w:rsidR="00950158" w:rsidRDefault="00950158" w:rsidP="00BC1CFF">
      <w:pPr>
        <w:pBdr>
          <w:bottom w:val="single" w:sz="12" w:space="6" w:color="auto"/>
        </w:pBdr>
        <w:ind w:right="-180" w:hanging="284"/>
        <w:rPr>
          <w:rFonts w:ascii="Script MT Bold" w:hAnsi="Script MT Bold"/>
          <w:sz w:val="44"/>
          <w:szCs w:val="44"/>
        </w:rPr>
      </w:pPr>
    </w:p>
    <w:p w14:paraId="318EC7B7" w14:textId="77777777" w:rsidR="00485815" w:rsidRDefault="00485815" w:rsidP="00D66DCB">
      <w:pPr>
        <w:jc w:val="left"/>
        <w:rPr>
          <w:rFonts w:ascii="Arial" w:hAnsi="Arial" w:cs="Arial"/>
          <w:b/>
          <w:sz w:val="32"/>
          <w:szCs w:val="32"/>
          <w:u w:val="single"/>
        </w:rPr>
      </w:pPr>
    </w:p>
    <w:p w14:paraId="4D908122" w14:textId="77777777" w:rsidR="00485815" w:rsidRDefault="00485815" w:rsidP="00D66DCB">
      <w:pPr>
        <w:jc w:val="left"/>
        <w:rPr>
          <w:rFonts w:ascii="Arial" w:hAnsi="Arial" w:cs="Arial"/>
          <w:b/>
          <w:sz w:val="32"/>
          <w:szCs w:val="32"/>
          <w:u w:val="single"/>
        </w:rPr>
      </w:pPr>
    </w:p>
    <w:p w14:paraId="3BB6E465" w14:textId="77777777" w:rsidR="00D66DCB" w:rsidRDefault="00D66DCB" w:rsidP="00D66DCB">
      <w:pPr>
        <w:jc w:val="left"/>
        <w:rPr>
          <w:rFonts w:ascii="Arial" w:hAnsi="Arial" w:cs="Arial"/>
          <w:b/>
          <w:sz w:val="32"/>
          <w:szCs w:val="32"/>
          <w:u w:val="single"/>
        </w:rPr>
      </w:pPr>
      <w:r w:rsidRPr="00D66DCB">
        <w:rPr>
          <w:rFonts w:ascii="Arial" w:hAnsi="Arial" w:cs="Arial"/>
          <w:b/>
          <w:sz w:val="32"/>
          <w:szCs w:val="32"/>
          <w:u w:val="single"/>
        </w:rPr>
        <w:t>ELECTRICAL USEAGE FROM POINT OF SUPPLY</w:t>
      </w:r>
    </w:p>
    <w:p w14:paraId="7264D7DF" w14:textId="77777777" w:rsidR="00D66DCB" w:rsidRPr="00D66DCB" w:rsidRDefault="00D66DCB" w:rsidP="00D66DCB">
      <w:pPr>
        <w:jc w:val="left"/>
        <w:rPr>
          <w:rFonts w:ascii="Arial" w:hAnsi="Arial" w:cs="Arial"/>
          <w:b/>
          <w:sz w:val="32"/>
          <w:szCs w:val="32"/>
          <w:u w:val="single"/>
        </w:rPr>
      </w:pPr>
    </w:p>
    <w:p w14:paraId="21BA7668"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The Innisfail Show Society Inc., prefers that all Exhibitors, Operators of Show</w:t>
      </w:r>
    </w:p>
    <w:p w14:paraId="095D38F2"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Amusements, Show Stalls or commercial activities use Electrical Safety Switches to</w:t>
      </w:r>
    </w:p>
    <w:p w14:paraId="585E4220" w14:textId="77777777" w:rsidR="00D66DCB" w:rsidRDefault="00D66DCB" w:rsidP="00D66DCB">
      <w:pPr>
        <w:jc w:val="left"/>
        <w:rPr>
          <w:rFonts w:ascii="Arial" w:hAnsi="Arial" w:cs="Arial"/>
          <w:sz w:val="24"/>
          <w:szCs w:val="24"/>
        </w:rPr>
      </w:pPr>
      <w:r w:rsidRPr="00D66DCB">
        <w:rPr>
          <w:rFonts w:ascii="Arial" w:hAnsi="Arial" w:cs="Arial"/>
          <w:sz w:val="24"/>
          <w:szCs w:val="24"/>
        </w:rPr>
        <w:t>be plugged in at all times at the ‘Point of Supply’.</w:t>
      </w:r>
    </w:p>
    <w:p w14:paraId="331BB7E4" w14:textId="77777777" w:rsidR="00D66DCB" w:rsidRPr="00D66DCB" w:rsidRDefault="00D66DCB" w:rsidP="00D66DCB">
      <w:pPr>
        <w:jc w:val="left"/>
        <w:rPr>
          <w:rFonts w:ascii="Arial" w:hAnsi="Arial" w:cs="Arial"/>
          <w:sz w:val="24"/>
          <w:szCs w:val="24"/>
        </w:rPr>
      </w:pPr>
    </w:p>
    <w:p w14:paraId="496A7FBE"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When constructing amusements and displays IT IS COMPULSORY to use electrical</w:t>
      </w:r>
    </w:p>
    <w:p w14:paraId="15B374AB"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safety switches at the ‘Point of Supply’ and leads MUST BE TESTED AND TAGGED.</w:t>
      </w:r>
    </w:p>
    <w:p w14:paraId="208F7307"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 xml:space="preserve">The ‘Point of Supply’ is the permanent location of power points (single </w:t>
      </w:r>
      <w:r>
        <w:rPr>
          <w:rFonts w:ascii="Arial" w:hAnsi="Arial" w:cs="Arial"/>
          <w:sz w:val="24"/>
          <w:szCs w:val="24"/>
        </w:rPr>
        <w:t>)</w:t>
      </w:r>
    </w:p>
    <w:p w14:paraId="3A3CA225"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 xml:space="preserve">or similar type of connection connected to the </w:t>
      </w:r>
      <w:r>
        <w:rPr>
          <w:rFonts w:ascii="Arial" w:hAnsi="Arial" w:cs="Arial"/>
          <w:sz w:val="24"/>
          <w:szCs w:val="24"/>
        </w:rPr>
        <w:t>Innisfail</w:t>
      </w:r>
      <w:r w:rsidRPr="00D66DCB">
        <w:rPr>
          <w:rFonts w:ascii="Arial" w:hAnsi="Arial" w:cs="Arial"/>
          <w:sz w:val="24"/>
          <w:szCs w:val="24"/>
        </w:rPr>
        <w:t xml:space="preserve"> Show Society Inc’s</w:t>
      </w:r>
    </w:p>
    <w:p w14:paraId="43252DAC"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electrical installations.</w:t>
      </w:r>
    </w:p>
    <w:p w14:paraId="0455FD39"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When exhibits, food outlets, displays and amusements are operational, everyone</w:t>
      </w:r>
    </w:p>
    <w:p w14:paraId="71E03019" w14:textId="77777777" w:rsidR="00D66DCB" w:rsidRDefault="00D66DCB" w:rsidP="00D66DCB">
      <w:pPr>
        <w:jc w:val="left"/>
        <w:rPr>
          <w:rFonts w:ascii="Arial" w:hAnsi="Arial" w:cs="Arial"/>
          <w:sz w:val="24"/>
          <w:szCs w:val="24"/>
        </w:rPr>
      </w:pPr>
      <w:r w:rsidRPr="00D66DCB">
        <w:rPr>
          <w:rFonts w:ascii="Arial" w:hAnsi="Arial" w:cs="Arial"/>
          <w:sz w:val="24"/>
          <w:szCs w:val="24"/>
        </w:rPr>
        <w:t>MUST COMPLY with one of the following:</w:t>
      </w:r>
    </w:p>
    <w:p w14:paraId="40A2185B" w14:textId="77777777" w:rsidR="00D66DCB" w:rsidRPr="00D66DCB" w:rsidRDefault="00D66DCB" w:rsidP="00D66DCB">
      <w:pPr>
        <w:jc w:val="left"/>
        <w:rPr>
          <w:rFonts w:ascii="Arial" w:hAnsi="Arial" w:cs="Arial"/>
          <w:sz w:val="24"/>
          <w:szCs w:val="24"/>
        </w:rPr>
      </w:pPr>
    </w:p>
    <w:p w14:paraId="258D3CD8" w14:textId="77777777" w:rsidR="00D66DCB" w:rsidRDefault="00D66DCB" w:rsidP="00D66DCB">
      <w:pPr>
        <w:jc w:val="left"/>
        <w:rPr>
          <w:rFonts w:ascii="Arial" w:hAnsi="Arial" w:cs="Arial"/>
          <w:sz w:val="24"/>
          <w:szCs w:val="24"/>
        </w:rPr>
      </w:pPr>
      <w:r w:rsidRPr="00D66DCB">
        <w:rPr>
          <w:rFonts w:ascii="Arial" w:hAnsi="Arial" w:cs="Arial"/>
          <w:sz w:val="24"/>
          <w:szCs w:val="24"/>
        </w:rPr>
        <w:t> Electrical Safety Switch at ‘Point of Supply’</w:t>
      </w:r>
    </w:p>
    <w:p w14:paraId="3663DF85" w14:textId="77777777" w:rsidR="00D66DCB" w:rsidRPr="00D66DCB" w:rsidRDefault="00D66DCB" w:rsidP="00D66DCB">
      <w:pPr>
        <w:jc w:val="left"/>
        <w:rPr>
          <w:rFonts w:ascii="Arial" w:hAnsi="Arial" w:cs="Arial"/>
          <w:sz w:val="24"/>
          <w:szCs w:val="24"/>
        </w:rPr>
      </w:pPr>
    </w:p>
    <w:p w14:paraId="3082BBDF" w14:textId="77777777" w:rsidR="00D66DCB" w:rsidRDefault="00D66DCB" w:rsidP="00D66DCB">
      <w:pPr>
        <w:jc w:val="left"/>
        <w:rPr>
          <w:rFonts w:ascii="Arial" w:hAnsi="Arial" w:cs="Arial"/>
          <w:sz w:val="24"/>
          <w:szCs w:val="24"/>
        </w:rPr>
      </w:pPr>
      <w:r w:rsidRPr="00D66DCB">
        <w:rPr>
          <w:rFonts w:ascii="Arial" w:hAnsi="Arial" w:cs="Arial"/>
          <w:sz w:val="24"/>
          <w:szCs w:val="24"/>
        </w:rPr>
        <w:t>OR</w:t>
      </w:r>
    </w:p>
    <w:p w14:paraId="226E2996" w14:textId="77777777" w:rsidR="00D66DCB" w:rsidRPr="00D66DCB" w:rsidRDefault="00D66DCB" w:rsidP="00D66DCB">
      <w:pPr>
        <w:jc w:val="left"/>
        <w:rPr>
          <w:rFonts w:ascii="Arial" w:hAnsi="Arial" w:cs="Arial"/>
          <w:sz w:val="24"/>
          <w:szCs w:val="24"/>
        </w:rPr>
      </w:pPr>
    </w:p>
    <w:p w14:paraId="773E3595" w14:textId="77777777" w:rsidR="00D66DCB" w:rsidRDefault="00D66DCB" w:rsidP="00D66DCB">
      <w:pPr>
        <w:jc w:val="left"/>
        <w:rPr>
          <w:rFonts w:ascii="Arial" w:hAnsi="Arial" w:cs="Arial"/>
          <w:sz w:val="24"/>
          <w:szCs w:val="24"/>
        </w:rPr>
      </w:pPr>
      <w:r w:rsidRPr="00D66DCB">
        <w:rPr>
          <w:rFonts w:ascii="Arial" w:hAnsi="Arial" w:cs="Arial"/>
          <w:sz w:val="24"/>
          <w:szCs w:val="24"/>
        </w:rPr>
        <w:t> Tagged and tested electrical leads</w:t>
      </w:r>
    </w:p>
    <w:p w14:paraId="289A8A05" w14:textId="77777777" w:rsidR="00D66DCB" w:rsidRPr="00D66DCB" w:rsidRDefault="00D66DCB" w:rsidP="00D66DCB">
      <w:pPr>
        <w:jc w:val="left"/>
        <w:rPr>
          <w:rFonts w:ascii="Arial" w:hAnsi="Arial" w:cs="Arial"/>
          <w:sz w:val="24"/>
          <w:szCs w:val="24"/>
        </w:rPr>
      </w:pPr>
    </w:p>
    <w:p w14:paraId="4BADA314"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At all times electrical leads MUST NOT IMPEDE the flow of pedestrians and</w:t>
      </w:r>
    </w:p>
    <w:p w14:paraId="5F56181F"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 xml:space="preserve">vehicles. Leads will be checked at the </w:t>
      </w:r>
      <w:r w:rsidR="004870EF">
        <w:rPr>
          <w:rFonts w:ascii="Arial" w:hAnsi="Arial" w:cs="Arial"/>
          <w:sz w:val="24"/>
          <w:szCs w:val="24"/>
        </w:rPr>
        <w:t>Innisfail</w:t>
      </w:r>
      <w:r w:rsidRPr="00D66DCB">
        <w:rPr>
          <w:rFonts w:ascii="Arial" w:hAnsi="Arial" w:cs="Arial"/>
          <w:sz w:val="24"/>
          <w:szCs w:val="24"/>
        </w:rPr>
        <w:t xml:space="preserve"> Show.</w:t>
      </w:r>
    </w:p>
    <w:p w14:paraId="04E83FA6"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___________________________________________________________________</w:t>
      </w:r>
    </w:p>
    <w:p w14:paraId="5CDE635F" w14:textId="77777777" w:rsidR="00D66DCB" w:rsidRPr="004870EF" w:rsidRDefault="00D66DCB" w:rsidP="00D66DCB">
      <w:pPr>
        <w:jc w:val="center"/>
        <w:rPr>
          <w:rFonts w:ascii="Arial" w:hAnsi="Arial" w:cs="Arial"/>
          <w:b/>
          <w:sz w:val="24"/>
          <w:szCs w:val="24"/>
          <w:u w:val="single"/>
        </w:rPr>
      </w:pPr>
      <w:r w:rsidRPr="004870EF">
        <w:rPr>
          <w:rFonts w:ascii="Arial" w:hAnsi="Arial" w:cs="Arial"/>
          <w:b/>
          <w:sz w:val="24"/>
          <w:szCs w:val="24"/>
          <w:u w:val="single"/>
        </w:rPr>
        <w:t>GAS CYLINDERS IN PUBLIC LOCATIONS:</w:t>
      </w:r>
    </w:p>
    <w:p w14:paraId="5A9729D2" w14:textId="77777777" w:rsidR="00D66DCB" w:rsidRPr="00D66DCB" w:rsidRDefault="00D66DCB" w:rsidP="00D66DCB">
      <w:pPr>
        <w:jc w:val="center"/>
        <w:rPr>
          <w:rFonts w:ascii="Arial" w:hAnsi="Arial" w:cs="Arial"/>
          <w:sz w:val="24"/>
          <w:szCs w:val="24"/>
        </w:rPr>
      </w:pPr>
    </w:p>
    <w:p w14:paraId="742C5638"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WHERE A CYLINDER EXCEEDING 12 L CAPACITY IS PERMANENTLY INSTALLED</w:t>
      </w:r>
    </w:p>
    <w:p w14:paraId="63F4A8FD"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FOR PUBLIC USE IN ANY SPORTSGROUND, FAIRGROUND, PARK, PLAYGROUND,</w:t>
      </w:r>
    </w:p>
    <w:p w14:paraId="3C03DB7C"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CARAVAN PARK, OR SIMILAR PUBLICLY ACCESSIBLE LOCATION, the following</w:t>
      </w:r>
    </w:p>
    <w:p w14:paraId="7B07FB43" w14:textId="77777777" w:rsidR="00D66DCB" w:rsidRDefault="00D66DCB" w:rsidP="00D66DCB">
      <w:pPr>
        <w:jc w:val="left"/>
        <w:rPr>
          <w:rFonts w:ascii="Arial" w:hAnsi="Arial" w:cs="Arial"/>
          <w:sz w:val="24"/>
          <w:szCs w:val="24"/>
        </w:rPr>
      </w:pPr>
      <w:r w:rsidRPr="00D66DCB">
        <w:rPr>
          <w:rFonts w:ascii="Arial" w:hAnsi="Arial" w:cs="Arial"/>
          <w:sz w:val="24"/>
          <w:szCs w:val="24"/>
        </w:rPr>
        <w:t>requirements shall apply:</w:t>
      </w:r>
    </w:p>
    <w:p w14:paraId="7C3F23A9" w14:textId="77777777" w:rsidR="004870EF" w:rsidRPr="00D66DCB" w:rsidRDefault="004870EF" w:rsidP="00D66DCB">
      <w:pPr>
        <w:jc w:val="left"/>
        <w:rPr>
          <w:rFonts w:ascii="Arial" w:hAnsi="Arial" w:cs="Arial"/>
          <w:sz w:val="24"/>
          <w:szCs w:val="24"/>
        </w:rPr>
      </w:pPr>
    </w:p>
    <w:p w14:paraId="1D480102"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(a) Either –</w:t>
      </w:r>
    </w:p>
    <w:p w14:paraId="6E5B71E1"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t>
      </w:r>
      <w:proofErr w:type="spellStart"/>
      <w:r w:rsidRPr="00D66DCB">
        <w:rPr>
          <w:rFonts w:ascii="Arial" w:hAnsi="Arial" w:cs="Arial"/>
          <w:sz w:val="24"/>
          <w:szCs w:val="24"/>
        </w:rPr>
        <w:t>i</w:t>
      </w:r>
      <w:proofErr w:type="spellEnd"/>
      <w:r w:rsidRPr="00D66DCB">
        <w:rPr>
          <w:rFonts w:ascii="Arial" w:hAnsi="Arial" w:cs="Arial"/>
          <w:sz w:val="24"/>
          <w:szCs w:val="24"/>
        </w:rPr>
        <w:t>) the cylinder and any associated regulator shall be enclosed in a</w:t>
      </w:r>
    </w:p>
    <w:p w14:paraId="452CC1DE" w14:textId="77777777" w:rsidR="00D66DCB" w:rsidRDefault="00D66DCB" w:rsidP="00D66DCB">
      <w:pPr>
        <w:jc w:val="left"/>
        <w:rPr>
          <w:rFonts w:ascii="Arial" w:hAnsi="Arial" w:cs="Arial"/>
          <w:sz w:val="24"/>
          <w:szCs w:val="24"/>
        </w:rPr>
      </w:pPr>
      <w:r w:rsidRPr="00D66DCB">
        <w:rPr>
          <w:rFonts w:ascii="Arial" w:hAnsi="Arial" w:cs="Arial"/>
          <w:sz w:val="24"/>
          <w:szCs w:val="24"/>
        </w:rPr>
        <w:t>lockable cage or cabinet ventilated top and bottom</w:t>
      </w:r>
    </w:p>
    <w:p w14:paraId="611648AC" w14:textId="77777777" w:rsidR="004870EF" w:rsidRPr="00D66DCB" w:rsidRDefault="004870EF" w:rsidP="00D66DCB">
      <w:pPr>
        <w:jc w:val="left"/>
        <w:rPr>
          <w:rFonts w:ascii="Arial" w:hAnsi="Arial" w:cs="Arial"/>
          <w:sz w:val="24"/>
          <w:szCs w:val="24"/>
        </w:rPr>
      </w:pPr>
    </w:p>
    <w:p w14:paraId="2EEEE552"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OR</w:t>
      </w:r>
    </w:p>
    <w:p w14:paraId="1DE057C7" w14:textId="77777777" w:rsidR="00D66DCB" w:rsidRPr="004870EF" w:rsidRDefault="00D66DCB" w:rsidP="00D66DCB">
      <w:pPr>
        <w:jc w:val="left"/>
        <w:rPr>
          <w:rFonts w:ascii="Arial" w:hAnsi="Arial" w:cs="Arial"/>
          <w:sz w:val="24"/>
          <w:szCs w:val="24"/>
        </w:rPr>
      </w:pPr>
      <w:r w:rsidRPr="004870EF">
        <w:rPr>
          <w:rFonts w:ascii="Arial" w:hAnsi="Arial" w:cs="Arial"/>
          <w:sz w:val="24"/>
          <w:szCs w:val="24"/>
        </w:rPr>
        <w:t>(ii) The cylinder valves and regulator shall be guarded by a covering metal</w:t>
      </w:r>
    </w:p>
    <w:p w14:paraId="429430BB" w14:textId="77777777" w:rsidR="00D66DCB" w:rsidRPr="004870EF" w:rsidRDefault="00D66DCB" w:rsidP="00D66DCB">
      <w:pPr>
        <w:jc w:val="left"/>
        <w:rPr>
          <w:rFonts w:ascii="Arial" w:hAnsi="Arial" w:cs="Arial"/>
          <w:sz w:val="24"/>
          <w:szCs w:val="24"/>
        </w:rPr>
      </w:pPr>
      <w:r w:rsidRPr="004870EF">
        <w:rPr>
          <w:rFonts w:ascii="Arial" w:hAnsi="Arial" w:cs="Arial"/>
          <w:sz w:val="24"/>
          <w:szCs w:val="24"/>
        </w:rPr>
        <w:t>hood, and the cylinder shall be protected against accidental</w:t>
      </w:r>
    </w:p>
    <w:p w14:paraId="4A1E3BB1" w14:textId="77777777" w:rsidR="00D66DCB" w:rsidRDefault="00D66DCB" w:rsidP="00D66DCB">
      <w:pPr>
        <w:jc w:val="left"/>
        <w:rPr>
          <w:rFonts w:ascii="Arial" w:hAnsi="Arial" w:cs="Arial"/>
          <w:sz w:val="24"/>
          <w:szCs w:val="24"/>
        </w:rPr>
      </w:pPr>
      <w:r w:rsidRPr="004870EF">
        <w:rPr>
          <w:rFonts w:ascii="Arial" w:hAnsi="Arial" w:cs="Arial"/>
          <w:sz w:val="24"/>
          <w:szCs w:val="24"/>
        </w:rPr>
        <w:t>dislodgement.</w:t>
      </w:r>
    </w:p>
    <w:p w14:paraId="04E4D344" w14:textId="77777777" w:rsidR="004870EF" w:rsidRPr="004870EF" w:rsidRDefault="004870EF" w:rsidP="00D66DCB">
      <w:pPr>
        <w:jc w:val="left"/>
        <w:rPr>
          <w:rFonts w:ascii="Arial" w:hAnsi="Arial" w:cs="Arial"/>
          <w:sz w:val="24"/>
          <w:szCs w:val="24"/>
        </w:rPr>
      </w:pPr>
    </w:p>
    <w:p w14:paraId="598982A3" w14:textId="50D598F0" w:rsidR="00D66DCB" w:rsidRDefault="00D66DCB" w:rsidP="00D66DCB">
      <w:pPr>
        <w:jc w:val="left"/>
        <w:rPr>
          <w:rFonts w:ascii="Arial" w:hAnsi="Arial" w:cs="Arial"/>
          <w:sz w:val="24"/>
          <w:szCs w:val="24"/>
        </w:rPr>
      </w:pPr>
      <w:r w:rsidRPr="004870EF">
        <w:rPr>
          <w:rFonts w:ascii="Arial" w:hAnsi="Arial" w:cs="Arial"/>
          <w:sz w:val="24"/>
          <w:szCs w:val="24"/>
        </w:rPr>
        <w:t>(b) The connecting piping shall be arranged so that it is not vulnerable to</w:t>
      </w:r>
      <w:r w:rsidR="00B307C0">
        <w:rPr>
          <w:rFonts w:ascii="Arial" w:hAnsi="Arial" w:cs="Arial"/>
          <w:sz w:val="24"/>
          <w:szCs w:val="24"/>
        </w:rPr>
        <w:t xml:space="preserve"> ac</w:t>
      </w:r>
      <w:r w:rsidR="00B307C0" w:rsidRPr="004870EF">
        <w:rPr>
          <w:rFonts w:ascii="Arial" w:hAnsi="Arial" w:cs="Arial"/>
          <w:sz w:val="24"/>
          <w:szCs w:val="24"/>
        </w:rPr>
        <w:t>cidental impact or tampering</w:t>
      </w:r>
    </w:p>
    <w:p w14:paraId="2D591624" w14:textId="4DB32C95" w:rsidR="00B307C0" w:rsidRDefault="00B307C0" w:rsidP="00D66DCB">
      <w:pPr>
        <w:jc w:val="left"/>
        <w:rPr>
          <w:rFonts w:ascii="Arial" w:hAnsi="Arial" w:cs="Arial"/>
          <w:sz w:val="24"/>
          <w:szCs w:val="24"/>
        </w:rPr>
      </w:pPr>
    </w:p>
    <w:p w14:paraId="6DC2313C" w14:textId="4DE7B438" w:rsidR="00B307C0" w:rsidRDefault="00B307C0" w:rsidP="00D66DCB">
      <w:pPr>
        <w:jc w:val="left"/>
        <w:rPr>
          <w:rFonts w:ascii="Arial" w:hAnsi="Arial" w:cs="Arial"/>
          <w:sz w:val="24"/>
          <w:szCs w:val="24"/>
        </w:rPr>
      </w:pPr>
    </w:p>
    <w:p w14:paraId="4CF9B810" w14:textId="231710FC" w:rsidR="00B307C0" w:rsidRDefault="00B307C0" w:rsidP="00D66DCB">
      <w:pPr>
        <w:jc w:val="left"/>
        <w:rPr>
          <w:rFonts w:ascii="Arial" w:hAnsi="Arial" w:cs="Arial"/>
          <w:sz w:val="24"/>
          <w:szCs w:val="24"/>
        </w:rPr>
      </w:pPr>
    </w:p>
    <w:p w14:paraId="46F35EDA" w14:textId="018A99BB" w:rsidR="00B307C0" w:rsidRDefault="00B307C0" w:rsidP="00D66DCB">
      <w:pPr>
        <w:jc w:val="left"/>
        <w:rPr>
          <w:rFonts w:ascii="Arial" w:hAnsi="Arial" w:cs="Arial"/>
          <w:sz w:val="24"/>
          <w:szCs w:val="24"/>
        </w:rPr>
      </w:pPr>
    </w:p>
    <w:p w14:paraId="3D3847D1" w14:textId="3327EF33" w:rsidR="00B307C0" w:rsidRDefault="00B307C0" w:rsidP="00D66DCB">
      <w:pPr>
        <w:jc w:val="left"/>
        <w:rPr>
          <w:rFonts w:ascii="Arial" w:hAnsi="Arial" w:cs="Arial"/>
          <w:sz w:val="24"/>
          <w:szCs w:val="24"/>
        </w:rPr>
      </w:pPr>
    </w:p>
    <w:p w14:paraId="1E104767" w14:textId="71900605" w:rsidR="00B307C0" w:rsidRDefault="00B307C0" w:rsidP="00D66DCB">
      <w:pPr>
        <w:jc w:val="left"/>
        <w:rPr>
          <w:rFonts w:ascii="Arial" w:hAnsi="Arial" w:cs="Arial"/>
          <w:sz w:val="24"/>
          <w:szCs w:val="24"/>
        </w:rPr>
      </w:pPr>
    </w:p>
    <w:p w14:paraId="3D43D239" w14:textId="6DE49777" w:rsidR="00B307C0" w:rsidRDefault="00B307C0" w:rsidP="00D66DCB">
      <w:pPr>
        <w:jc w:val="left"/>
        <w:rPr>
          <w:rFonts w:ascii="Arial" w:hAnsi="Arial" w:cs="Arial"/>
          <w:sz w:val="24"/>
          <w:szCs w:val="24"/>
        </w:rPr>
      </w:pPr>
    </w:p>
    <w:p w14:paraId="7593AA5C" w14:textId="3CFB8E9F" w:rsidR="00B307C0" w:rsidRDefault="00B307C0" w:rsidP="00D66DCB">
      <w:pPr>
        <w:jc w:val="left"/>
        <w:rPr>
          <w:rFonts w:ascii="Arial" w:hAnsi="Arial" w:cs="Arial"/>
          <w:sz w:val="24"/>
          <w:szCs w:val="24"/>
        </w:rPr>
      </w:pPr>
    </w:p>
    <w:p w14:paraId="199B45B4" w14:textId="74CDB8FE" w:rsidR="00B307C0" w:rsidRDefault="00B307C0" w:rsidP="00D66DCB">
      <w:pPr>
        <w:jc w:val="left"/>
        <w:rPr>
          <w:rFonts w:ascii="Arial" w:hAnsi="Arial" w:cs="Arial"/>
          <w:sz w:val="24"/>
          <w:szCs w:val="24"/>
        </w:rPr>
      </w:pPr>
    </w:p>
    <w:p w14:paraId="133EE7BB" w14:textId="6F4CA35C" w:rsidR="00B307C0" w:rsidRDefault="00B307C0" w:rsidP="00D66DCB">
      <w:pPr>
        <w:jc w:val="left"/>
        <w:rPr>
          <w:rFonts w:ascii="Arial" w:hAnsi="Arial" w:cs="Arial"/>
          <w:sz w:val="24"/>
          <w:szCs w:val="24"/>
        </w:rPr>
      </w:pPr>
    </w:p>
    <w:p w14:paraId="6A23E3A0" w14:textId="7DE05DD8" w:rsidR="00B307C0" w:rsidRDefault="00B307C0" w:rsidP="00D66DCB">
      <w:pPr>
        <w:jc w:val="left"/>
        <w:rPr>
          <w:rFonts w:ascii="Arial" w:hAnsi="Arial" w:cs="Arial"/>
          <w:sz w:val="24"/>
          <w:szCs w:val="24"/>
        </w:rPr>
      </w:pPr>
    </w:p>
    <w:p w14:paraId="7809D18B" w14:textId="77777777" w:rsidR="00B307C0" w:rsidRPr="004870EF" w:rsidRDefault="00B307C0" w:rsidP="00D66DCB">
      <w:pPr>
        <w:jc w:val="left"/>
        <w:rPr>
          <w:rFonts w:ascii="Arial" w:hAnsi="Arial" w:cs="Arial"/>
          <w:sz w:val="24"/>
          <w:szCs w:val="24"/>
        </w:rPr>
      </w:pPr>
    </w:p>
    <w:p w14:paraId="4158A69D" w14:textId="5897C10B" w:rsidR="00B307C0" w:rsidRDefault="00B307C0">
      <w:pPr>
        <w:pStyle w:val="BodyText"/>
        <w:ind w:left="662"/>
      </w:pPr>
      <w:r>
        <w:rPr>
          <w:noProof/>
        </w:rPr>
        <w:drawing>
          <wp:inline distT="0" distB="0" distL="0" distR="0" wp14:anchorId="1DC23BB8" wp14:editId="3F79D504">
            <wp:extent cx="4686928"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86928" cy="804672"/>
                    </a:xfrm>
                    <a:prstGeom prst="rect">
                      <a:avLst/>
                    </a:prstGeom>
                  </pic:spPr>
                </pic:pic>
              </a:graphicData>
            </a:graphic>
          </wp:inline>
        </w:drawing>
      </w:r>
    </w:p>
    <w:p w14:paraId="00FCA9A2" w14:textId="77777777" w:rsidR="00B307C0" w:rsidRDefault="00B307C0">
      <w:pPr>
        <w:pStyle w:val="BodyText"/>
        <w:spacing w:before="11"/>
        <w:rPr>
          <w:sz w:val="14"/>
        </w:rPr>
      </w:pPr>
    </w:p>
    <w:p w14:paraId="78046219" w14:textId="77777777" w:rsidR="00B307C0" w:rsidRDefault="00B307C0">
      <w:pPr>
        <w:pStyle w:val="Title"/>
      </w:pPr>
      <w:r>
        <w:t>LIST</w:t>
      </w:r>
      <w:r>
        <w:rPr>
          <w:spacing w:val="-11"/>
        </w:rPr>
        <w:t xml:space="preserve"> </w:t>
      </w:r>
      <w:r>
        <w:t>OF</w:t>
      </w:r>
      <w:r>
        <w:rPr>
          <w:spacing w:val="-10"/>
        </w:rPr>
        <w:t xml:space="preserve"> </w:t>
      </w:r>
      <w:r>
        <w:t>BANNED</w:t>
      </w:r>
      <w:r>
        <w:rPr>
          <w:spacing w:val="-10"/>
        </w:rPr>
        <w:t xml:space="preserve"> </w:t>
      </w:r>
      <w:r>
        <w:t>ITEMS</w:t>
      </w:r>
      <w:r>
        <w:rPr>
          <w:spacing w:val="-9"/>
        </w:rPr>
        <w:t xml:space="preserve"> </w:t>
      </w:r>
      <w:r>
        <w:t>AT</w:t>
      </w:r>
      <w:r>
        <w:rPr>
          <w:spacing w:val="-10"/>
        </w:rPr>
        <w:t xml:space="preserve"> </w:t>
      </w:r>
      <w:r>
        <w:t>AGRICULTURAL</w:t>
      </w:r>
      <w:r>
        <w:rPr>
          <w:spacing w:val="-11"/>
        </w:rPr>
        <w:t xml:space="preserve"> </w:t>
      </w:r>
      <w:r>
        <w:rPr>
          <w:spacing w:val="-2"/>
        </w:rPr>
        <w:t>SHOWS</w:t>
      </w:r>
    </w:p>
    <w:p w14:paraId="5B344667" w14:textId="77777777" w:rsidR="00B307C0" w:rsidRDefault="00B307C0">
      <w:pPr>
        <w:pStyle w:val="BodyText"/>
        <w:rPr>
          <w:rFonts w:ascii="Arial"/>
        </w:rPr>
      </w:pPr>
    </w:p>
    <w:p w14:paraId="7F7DC364" w14:textId="77777777" w:rsidR="00B307C0" w:rsidRDefault="00B307C0">
      <w:pPr>
        <w:pStyle w:val="BodyText"/>
        <w:rPr>
          <w:rFonts w:ascii="Arial"/>
        </w:rPr>
      </w:pPr>
    </w:p>
    <w:p w14:paraId="16BDDBB3" w14:textId="77777777" w:rsidR="00B307C0" w:rsidRDefault="00B307C0">
      <w:pPr>
        <w:pStyle w:val="BodyText"/>
        <w:spacing w:before="1"/>
        <w:rPr>
          <w:rFonts w:ascii="Arial"/>
          <w:sz w:val="25"/>
        </w:rPr>
      </w:pPr>
    </w:p>
    <w:tbl>
      <w:tblPr>
        <w:tblW w:w="0" w:type="auto"/>
        <w:tblInd w:w="116" w:type="dxa"/>
        <w:tblLayout w:type="fixed"/>
        <w:tblCellMar>
          <w:left w:w="0" w:type="dxa"/>
          <w:right w:w="0" w:type="dxa"/>
        </w:tblCellMar>
        <w:tblLook w:val="01E0" w:firstRow="1" w:lastRow="1" w:firstColumn="1" w:lastColumn="1" w:noHBand="0" w:noVBand="0"/>
      </w:tblPr>
      <w:tblGrid>
        <w:gridCol w:w="396"/>
        <w:gridCol w:w="3909"/>
        <w:gridCol w:w="992"/>
        <w:gridCol w:w="2779"/>
      </w:tblGrid>
      <w:tr w:rsidR="00B307C0" w:rsidRPr="00B307C0" w14:paraId="746B26B6" w14:textId="77777777">
        <w:trPr>
          <w:trHeight w:val="319"/>
        </w:trPr>
        <w:tc>
          <w:tcPr>
            <w:tcW w:w="396" w:type="dxa"/>
          </w:tcPr>
          <w:p w14:paraId="0CA22BFC"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447E20BD"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Drug</w:t>
            </w:r>
            <w:r w:rsidRPr="00B307C0">
              <w:rPr>
                <w:rFonts w:ascii="Segoe UI" w:hAnsi="Segoe UI" w:cs="Segoe UI"/>
                <w:spacing w:val="-4"/>
                <w:sz w:val="24"/>
              </w:rPr>
              <w:t xml:space="preserve"> </w:t>
            </w:r>
            <w:r w:rsidRPr="00B307C0">
              <w:rPr>
                <w:rFonts w:ascii="Segoe UI" w:hAnsi="Segoe UI" w:cs="Segoe UI"/>
                <w:sz w:val="24"/>
              </w:rPr>
              <w:t>Related</w:t>
            </w:r>
            <w:r w:rsidRPr="00B307C0">
              <w:rPr>
                <w:rFonts w:ascii="Segoe UI" w:hAnsi="Segoe UI" w:cs="Segoe UI"/>
                <w:spacing w:val="-3"/>
                <w:sz w:val="24"/>
              </w:rPr>
              <w:t xml:space="preserve"> </w:t>
            </w:r>
            <w:r w:rsidRPr="00B307C0">
              <w:rPr>
                <w:rFonts w:ascii="Segoe UI" w:hAnsi="Segoe UI" w:cs="Segoe UI"/>
                <w:sz w:val="24"/>
              </w:rPr>
              <w:t>Goods</w:t>
            </w:r>
            <w:r w:rsidRPr="00B307C0">
              <w:rPr>
                <w:rFonts w:ascii="Segoe UI" w:hAnsi="Segoe UI" w:cs="Segoe UI"/>
                <w:spacing w:val="-2"/>
                <w:sz w:val="24"/>
              </w:rPr>
              <w:t xml:space="preserve"> (including</w:t>
            </w:r>
          </w:p>
        </w:tc>
        <w:tc>
          <w:tcPr>
            <w:tcW w:w="992" w:type="dxa"/>
          </w:tcPr>
          <w:p w14:paraId="35BAC35C"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8E56BF3"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Pressure</w:t>
            </w:r>
            <w:r w:rsidRPr="00B307C0">
              <w:rPr>
                <w:rFonts w:ascii="Segoe UI" w:hAnsi="Segoe UI" w:cs="Segoe UI"/>
                <w:spacing w:val="-5"/>
                <w:sz w:val="24"/>
              </w:rPr>
              <w:t xml:space="preserve"> </w:t>
            </w:r>
            <w:r w:rsidRPr="00B307C0">
              <w:rPr>
                <w:rFonts w:ascii="Segoe UI" w:hAnsi="Segoe UI" w:cs="Segoe UI"/>
                <w:sz w:val="24"/>
              </w:rPr>
              <w:t>Pack</w:t>
            </w:r>
            <w:r w:rsidRPr="00B307C0">
              <w:rPr>
                <w:rFonts w:ascii="Segoe UI" w:hAnsi="Segoe UI" w:cs="Segoe UI"/>
                <w:spacing w:val="-4"/>
                <w:sz w:val="24"/>
              </w:rPr>
              <w:t xml:space="preserve"> </w:t>
            </w:r>
            <w:r w:rsidRPr="00B307C0">
              <w:rPr>
                <w:rFonts w:ascii="Segoe UI" w:hAnsi="Segoe UI" w:cs="Segoe UI"/>
                <w:sz w:val="24"/>
              </w:rPr>
              <w:t>Fart</w:t>
            </w:r>
            <w:r w:rsidRPr="00B307C0">
              <w:rPr>
                <w:rFonts w:ascii="Segoe UI" w:hAnsi="Segoe UI" w:cs="Segoe UI"/>
                <w:spacing w:val="-3"/>
                <w:sz w:val="24"/>
              </w:rPr>
              <w:t xml:space="preserve"> </w:t>
            </w:r>
            <w:r w:rsidRPr="00B307C0">
              <w:rPr>
                <w:rFonts w:ascii="Segoe UI" w:hAnsi="Segoe UI" w:cs="Segoe UI"/>
                <w:spacing w:val="-5"/>
                <w:sz w:val="24"/>
              </w:rPr>
              <w:t>Gas</w:t>
            </w:r>
          </w:p>
        </w:tc>
      </w:tr>
      <w:tr w:rsidR="00B307C0" w:rsidRPr="00B307C0" w14:paraId="687EABB1" w14:textId="77777777">
        <w:trPr>
          <w:trHeight w:val="319"/>
        </w:trPr>
        <w:tc>
          <w:tcPr>
            <w:tcW w:w="396" w:type="dxa"/>
          </w:tcPr>
          <w:p w14:paraId="4DB9015D" w14:textId="77777777" w:rsidR="00B307C0" w:rsidRPr="00B307C0" w:rsidRDefault="00B307C0">
            <w:pPr>
              <w:pStyle w:val="TableParagraph"/>
              <w:spacing w:line="240" w:lineRule="auto"/>
              <w:rPr>
                <w:rFonts w:ascii="Segoe UI" w:hAnsi="Segoe UI" w:cs="Segoe UI"/>
                <w:sz w:val="24"/>
              </w:rPr>
            </w:pPr>
          </w:p>
        </w:tc>
        <w:tc>
          <w:tcPr>
            <w:tcW w:w="3909" w:type="dxa"/>
          </w:tcPr>
          <w:p w14:paraId="4D762054"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Cocaine</w:t>
            </w:r>
            <w:r w:rsidRPr="00B307C0">
              <w:rPr>
                <w:rFonts w:ascii="Segoe UI" w:hAnsi="Segoe UI" w:cs="Segoe UI"/>
                <w:spacing w:val="-6"/>
                <w:sz w:val="24"/>
              </w:rPr>
              <w:t xml:space="preserve"> </w:t>
            </w:r>
            <w:r w:rsidRPr="00B307C0">
              <w:rPr>
                <w:rFonts w:ascii="Segoe UI" w:hAnsi="Segoe UI" w:cs="Segoe UI"/>
                <w:sz w:val="24"/>
              </w:rPr>
              <w:t>Kits,</w:t>
            </w:r>
            <w:r w:rsidRPr="00B307C0">
              <w:rPr>
                <w:rFonts w:ascii="Segoe UI" w:hAnsi="Segoe UI" w:cs="Segoe UI"/>
                <w:spacing w:val="-4"/>
                <w:sz w:val="24"/>
              </w:rPr>
              <w:t xml:space="preserve"> </w:t>
            </w:r>
            <w:r w:rsidRPr="00B307C0">
              <w:rPr>
                <w:rFonts w:ascii="Segoe UI" w:hAnsi="Segoe UI" w:cs="Segoe UI"/>
                <w:sz w:val="24"/>
              </w:rPr>
              <w:t>Bongs</w:t>
            </w:r>
            <w:r w:rsidRPr="00B307C0">
              <w:rPr>
                <w:rFonts w:ascii="Segoe UI" w:hAnsi="Segoe UI" w:cs="Segoe UI"/>
                <w:spacing w:val="-3"/>
                <w:sz w:val="24"/>
              </w:rPr>
              <w:t xml:space="preserve"> </w:t>
            </w:r>
            <w:r w:rsidRPr="00B307C0">
              <w:rPr>
                <w:rFonts w:ascii="Segoe UI" w:hAnsi="Segoe UI" w:cs="Segoe UI"/>
                <w:spacing w:val="-4"/>
                <w:sz w:val="24"/>
              </w:rPr>
              <w:t>etc.)</w:t>
            </w:r>
          </w:p>
        </w:tc>
        <w:tc>
          <w:tcPr>
            <w:tcW w:w="992" w:type="dxa"/>
          </w:tcPr>
          <w:p w14:paraId="47C324A9"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246241AF"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Silly</w:t>
            </w:r>
            <w:r w:rsidRPr="00B307C0">
              <w:rPr>
                <w:rFonts w:ascii="Segoe UI" w:hAnsi="Segoe UI" w:cs="Segoe UI"/>
                <w:spacing w:val="-6"/>
                <w:sz w:val="24"/>
              </w:rPr>
              <w:t xml:space="preserve"> </w:t>
            </w:r>
            <w:r w:rsidRPr="00B307C0">
              <w:rPr>
                <w:rFonts w:ascii="Segoe UI" w:hAnsi="Segoe UI" w:cs="Segoe UI"/>
                <w:spacing w:val="-2"/>
                <w:sz w:val="24"/>
              </w:rPr>
              <w:t>String</w:t>
            </w:r>
          </w:p>
        </w:tc>
      </w:tr>
      <w:tr w:rsidR="00B307C0" w:rsidRPr="00B307C0" w14:paraId="251787E8" w14:textId="77777777">
        <w:trPr>
          <w:trHeight w:val="319"/>
        </w:trPr>
        <w:tc>
          <w:tcPr>
            <w:tcW w:w="396" w:type="dxa"/>
          </w:tcPr>
          <w:p w14:paraId="5E8D8C53"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774D42FC"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Explicit</w:t>
            </w:r>
            <w:r w:rsidRPr="00B307C0">
              <w:rPr>
                <w:rFonts w:ascii="Segoe UI" w:hAnsi="Segoe UI" w:cs="Segoe UI"/>
                <w:spacing w:val="-3"/>
                <w:sz w:val="24"/>
              </w:rPr>
              <w:t xml:space="preserve"> </w:t>
            </w:r>
            <w:r w:rsidRPr="00B307C0">
              <w:rPr>
                <w:rFonts w:ascii="Segoe UI" w:hAnsi="Segoe UI" w:cs="Segoe UI"/>
                <w:sz w:val="24"/>
              </w:rPr>
              <w:t>and</w:t>
            </w:r>
            <w:r w:rsidRPr="00B307C0">
              <w:rPr>
                <w:rFonts w:ascii="Segoe UI" w:hAnsi="Segoe UI" w:cs="Segoe UI"/>
                <w:spacing w:val="-3"/>
                <w:sz w:val="24"/>
              </w:rPr>
              <w:t xml:space="preserve"> </w:t>
            </w:r>
            <w:r w:rsidRPr="00B307C0">
              <w:rPr>
                <w:rFonts w:ascii="Segoe UI" w:hAnsi="Segoe UI" w:cs="Segoe UI"/>
                <w:sz w:val="24"/>
              </w:rPr>
              <w:t>Hardcore</w:t>
            </w:r>
            <w:r w:rsidRPr="00B307C0">
              <w:rPr>
                <w:rFonts w:ascii="Segoe UI" w:hAnsi="Segoe UI" w:cs="Segoe UI"/>
                <w:spacing w:val="-2"/>
                <w:sz w:val="24"/>
              </w:rPr>
              <w:t xml:space="preserve"> </w:t>
            </w:r>
            <w:r w:rsidRPr="00B307C0">
              <w:rPr>
                <w:rFonts w:ascii="Segoe UI" w:hAnsi="Segoe UI" w:cs="Segoe UI"/>
                <w:sz w:val="24"/>
              </w:rPr>
              <w:t>T-</w:t>
            </w:r>
            <w:r w:rsidRPr="00B307C0">
              <w:rPr>
                <w:rFonts w:ascii="Segoe UI" w:hAnsi="Segoe UI" w:cs="Segoe UI"/>
                <w:spacing w:val="-2"/>
                <w:sz w:val="24"/>
              </w:rPr>
              <w:t>Shirts</w:t>
            </w:r>
          </w:p>
        </w:tc>
        <w:tc>
          <w:tcPr>
            <w:tcW w:w="992" w:type="dxa"/>
          </w:tcPr>
          <w:p w14:paraId="6A0FC0E5"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7967FB10"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Stink</w:t>
            </w:r>
            <w:r w:rsidRPr="00B307C0">
              <w:rPr>
                <w:rFonts w:ascii="Segoe UI" w:hAnsi="Segoe UI" w:cs="Segoe UI"/>
                <w:spacing w:val="-4"/>
                <w:sz w:val="24"/>
              </w:rPr>
              <w:t xml:space="preserve"> </w:t>
            </w:r>
            <w:r w:rsidRPr="00B307C0">
              <w:rPr>
                <w:rFonts w:ascii="Segoe UI" w:hAnsi="Segoe UI" w:cs="Segoe UI"/>
                <w:spacing w:val="-2"/>
                <w:sz w:val="24"/>
              </w:rPr>
              <w:t>Bombs</w:t>
            </w:r>
          </w:p>
        </w:tc>
      </w:tr>
      <w:tr w:rsidR="00B307C0" w:rsidRPr="00B307C0" w14:paraId="54701D14" w14:textId="77777777">
        <w:trPr>
          <w:trHeight w:val="319"/>
        </w:trPr>
        <w:tc>
          <w:tcPr>
            <w:tcW w:w="396" w:type="dxa"/>
          </w:tcPr>
          <w:p w14:paraId="12C582C3"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3E361E26"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Fake</w:t>
            </w:r>
            <w:r w:rsidRPr="00B307C0">
              <w:rPr>
                <w:rFonts w:ascii="Segoe UI" w:hAnsi="Segoe UI" w:cs="Segoe UI"/>
                <w:spacing w:val="-5"/>
                <w:sz w:val="24"/>
              </w:rPr>
              <w:t xml:space="preserve"> </w:t>
            </w:r>
            <w:r w:rsidRPr="00B307C0">
              <w:rPr>
                <w:rFonts w:ascii="Segoe UI" w:hAnsi="Segoe UI" w:cs="Segoe UI"/>
                <w:spacing w:val="-2"/>
                <w:sz w:val="24"/>
              </w:rPr>
              <w:t>Cigarettes</w:t>
            </w:r>
          </w:p>
        </w:tc>
        <w:tc>
          <w:tcPr>
            <w:tcW w:w="992" w:type="dxa"/>
          </w:tcPr>
          <w:p w14:paraId="3D2F7132"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60165963"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Bouncing</w:t>
            </w:r>
            <w:r w:rsidRPr="00B307C0">
              <w:rPr>
                <w:rFonts w:ascii="Segoe UI" w:hAnsi="Segoe UI" w:cs="Segoe UI"/>
                <w:spacing w:val="-5"/>
                <w:sz w:val="24"/>
              </w:rPr>
              <w:t xml:space="preserve"> </w:t>
            </w:r>
            <w:r w:rsidRPr="00B307C0">
              <w:rPr>
                <w:rFonts w:ascii="Segoe UI" w:hAnsi="Segoe UI" w:cs="Segoe UI"/>
                <w:spacing w:val="-2"/>
                <w:sz w:val="24"/>
              </w:rPr>
              <w:t>Beans</w:t>
            </w:r>
          </w:p>
        </w:tc>
      </w:tr>
      <w:tr w:rsidR="00B307C0" w:rsidRPr="00B307C0" w14:paraId="6E4EDE4B" w14:textId="77777777">
        <w:trPr>
          <w:trHeight w:val="319"/>
        </w:trPr>
        <w:tc>
          <w:tcPr>
            <w:tcW w:w="396" w:type="dxa"/>
          </w:tcPr>
          <w:p w14:paraId="6C187A9B"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02246D32"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Fireworks</w:t>
            </w:r>
            <w:r w:rsidRPr="00B307C0">
              <w:rPr>
                <w:rFonts w:ascii="Segoe UI" w:hAnsi="Segoe UI" w:cs="Segoe UI"/>
                <w:spacing w:val="-4"/>
                <w:sz w:val="24"/>
              </w:rPr>
              <w:t xml:space="preserve"> </w:t>
            </w:r>
            <w:r w:rsidRPr="00B307C0">
              <w:rPr>
                <w:rFonts w:ascii="Segoe UI" w:hAnsi="Segoe UI" w:cs="Segoe UI"/>
                <w:sz w:val="24"/>
              </w:rPr>
              <w:t>–</w:t>
            </w:r>
            <w:r w:rsidRPr="00B307C0">
              <w:rPr>
                <w:rFonts w:ascii="Segoe UI" w:hAnsi="Segoe UI" w:cs="Segoe UI"/>
                <w:spacing w:val="-4"/>
                <w:sz w:val="24"/>
              </w:rPr>
              <w:t xml:space="preserve"> </w:t>
            </w:r>
            <w:r w:rsidRPr="00B307C0">
              <w:rPr>
                <w:rFonts w:ascii="Segoe UI" w:hAnsi="Segoe UI" w:cs="Segoe UI"/>
                <w:spacing w:val="-2"/>
                <w:sz w:val="24"/>
              </w:rPr>
              <w:t>Crackers</w:t>
            </w:r>
          </w:p>
        </w:tc>
        <w:tc>
          <w:tcPr>
            <w:tcW w:w="992" w:type="dxa"/>
          </w:tcPr>
          <w:p w14:paraId="4A7DC565"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60A904E"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Shang-hi/sling</w:t>
            </w:r>
            <w:r w:rsidRPr="00B307C0">
              <w:rPr>
                <w:rFonts w:ascii="Segoe UI" w:hAnsi="Segoe UI" w:cs="Segoe UI"/>
                <w:spacing w:val="-8"/>
                <w:sz w:val="24"/>
              </w:rPr>
              <w:t xml:space="preserve"> </w:t>
            </w:r>
            <w:r w:rsidRPr="00B307C0">
              <w:rPr>
                <w:rFonts w:ascii="Segoe UI" w:hAnsi="Segoe UI" w:cs="Segoe UI"/>
                <w:spacing w:val="-4"/>
                <w:sz w:val="24"/>
              </w:rPr>
              <w:t>shots</w:t>
            </w:r>
          </w:p>
        </w:tc>
      </w:tr>
      <w:tr w:rsidR="00B307C0" w:rsidRPr="00B307C0" w14:paraId="2D6FC3BA" w14:textId="77777777">
        <w:trPr>
          <w:trHeight w:val="319"/>
        </w:trPr>
        <w:tc>
          <w:tcPr>
            <w:tcW w:w="396" w:type="dxa"/>
          </w:tcPr>
          <w:p w14:paraId="62B2DAE8"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0284D345" w14:textId="77777777" w:rsidR="00B307C0" w:rsidRPr="00B307C0" w:rsidRDefault="00B307C0">
            <w:pPr>
              <w:pStyle w:val="TableParagraph"/>
              <w:spacing w:line="300" w:lineRule="exact"/>
              <w:ind w:left="193"/>
              <w:rPr>
                <w:rFonts w:ascii="Segoe UI" w:hAnsi="Segoe UI" w:cs="Segoe UI"/>
                <w:sz w:val="24"/>
              </w:rPr>
            </w:pPr>
            <w:r w:rsidRPr="00B307C0">
              <w:rPr>
                <w:rFonts w:ascii="Segoe UI" w:hAnsi="Segoe UI" w:cs="Segoe UI"/>
                <w:sz w:val="24"/>
              </w:rPr>
              <w:t>Fuel</w:t>
            </w:r>
            <w:r w:rsidRPr="00B307C0">
              <w:rPr>
                <w:rFonts w:ascii="Segoe UI" w:hAnsi="Segoe UI" w:cs="Segoe UI"/>
                <w:spacing w:val="-4"/>
                <w:sz w:val="24"/>
              </w:rPr>
              <w:t xml:space="preserve"> </w:t>
            </w:r>
            <w:r w:rsidRPr="00B307C0">
              <w:rPr>
                <w:rFonts w:ascii="Segoe UI" w:hAnsi="Segoe UI" w:cs="Segoe UI"/>
                <w:sz w:val="24"/>
              </w:rPr>
              <w:t>type</w:t>
            </w:r>
            <w:r w:rsidRPr="00B307C0">
              <w:rPr>
                <w:rFonts w:ascii="Segoe UI" w:hAnsi="Segoe UI" w:cs="Segoe UI"/>
                <w:spacing w:val="-3"/>
                <w:sz w:val="24"/>
              </w:rPr>
              <w:t xml:space="preserve"> </w:t>
            </w:r>
            <w:r w:rsidRPr="00B307C0">
              <w:rPr>
                <w:rFonts w:ascii="Segoe UI" w:hAnsi="Segoe UI" w:cs="Segoe UI"/>
                <w:sz w:val="24"/>
              </w:rPr>
              <w:t>Fire</w:t>
            </w:r>
            <w:r w:rsidRPr="00B307C0">
              <w:rPr>
                <w:rFonts w:ascii="Segoe UI" w:hAnsi="Segoe UI" w:cs="Segoe UI"/>
                <w:spacing w:val="-5"/>
                <w:sz w:val="24"/>
              </w:rPr>
              <w:t xml:space="preserve"> </w:t>
            </w:r>
            <w:r w:rsidRPr="00B307C0">
              <w:rPr>
                <w:rFonts w:ascii="Segoe UI" w:hAnsi="Segoe UI" w:cs="Segoe UI"/>
                <w:sz w:val="24"/>
              </w:rPr>
              <w:t>Lighters</w:t>
            </w:r>
            <w:r w:rsidRPr="00B307C0">
              <w:rPr>
                <w:rFonts w:ascii="Segoe UI" w:hAnsi="Segoe UI" w:cs="Segoe UI"/>
                <w:spacing w:val="-4"/>
                <w:sz w:val="24"/>
              </w:rPr>
              <w:t xml:space="preserve"> </w:t>
            </w:r>
            <w:r w:rsidRPr="00B307C0">
              <w:rPr>
                <w:rFonts w:ascii="Segoe UI" w:hAnsi="Segoe UI" w:cs="Segoe UI"/>
                <w:spacing w:val="-2"/>
                <w:sz w:val="24"/>
              </w:rPr>
              <w:t>(Zippo)</w:t>
            </w:r>
          </w:p>
        </w:tc>
        <w:tc>
          <w:tcPr>
            <w:tcW w:w="992" w:type="dxa"/>
          </w:tcPr>
          <w:p w14:paraId="3CA9C181"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771379F" w14:textId="77777777" w:rsidR="00B307C0" w:rsidRPr="00B307C0" w:rsidRDefault="00B307C0">
            <w:pPr>
              <w:pStyle w:val="TableParagraph"/>
              <w:spacing w:line="300" w:lineRule="exact"/>
              <w:ind w:left="182"/>
              <w:rPr>
                <w:rFonts w:ascii="Segoe UI" w:hAnsi="Segoe UI" w:cs="Segoe UI"/>
                <w:sz w:val="24"/>
              </w:rPr>
            </w:pPr>
            <w:r w:rsidRPr="00B307C0">
              <w:rPr>
                <w:rFonts w:ascii="Segoe UI" w:hAnsi="Segoe UI" w:cs="Segoe UI"/>
                <w:sz w:val="24"/>
              </w:rPr>
              <w:t>Bomb</w:t>
            </w:r>
            <w:r w:rsidRPr="00B307C0">
              <w:rPr>
                <w:rFonts w:ascii="Segoe UI" w:hAnsi="Segoe UI" w:cs="Segoe UI"/>
                <w:spacing w:val="-3"/>
                <w:sz w:val="24"/>
              </w:rPr>
              <w:t xml:space="preserve"> </w:t>
            </w:r>
            <w:r w:rsidRPr="00B307C0">
              <w:rPr>
                <w:rFonts w:ascii="Segoe UI" w:hAnsi="Segoe UI" w:cs="Segoe UI"/>
                <w:spacing w:val="-4"/>
                <w:sz w:val="24"/>
              </w:rPr>
              <w:t>Bags</w:t>
            </w:r>
          </w:p>
        </w:tc>
      </w:tr>
      <w:tr w:rsidR="00B307C0" w:rsidRPr="00B307C0" w14:paraId="00D2BFB6" w14:textId="77777777">
        <w:trPr>
          <w:trHeight w:val="319"/>
        </w:trPr>
        <w:tc>
          <w:tcPr>
            <w:tcW w:w="396" w:type="dxa"/>
          </w:tcPr>
          <w:p w14:paraId="33B47ECD"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2E715C36"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Horns</w:t>
            </w:r>
            <w:r w:rsidRPr="00B307C0">
              <w:rPr>
                <w:rFonts w:ascii="Segoe UI" w:hAnsi="Segoe UI" w:cs="Segoe UI"/>
                <w:spacing w:val="-2"/>
                <w:sz w:val="24"/>
              </w:rPr>
              <w:t xml:space="preserve"> </w:t>
            </w:r>
            <w:r w:rsidRPr="00B307C0">
              <w:rPr>
                <w:rFonts w:ascii="Segoe UI" w:hAnsi="Segoe UI" w:cs="Segoe UI"/>
                <w:sz w:val="24"/>
              </w:rPr>
              <w:t>and</w:t>
            </w:r>
            <w:r w:rsidRPr="00B307C0">
              <w:rPr>
                <w:rFonts w:ascii="Segoe UI" w:hAnsi="Segoe UI" w:cs="Segoe UI"/>
                <w:spacing w:val="-2"/>
                <w:sz w:val="24"/>
              </w:rPr>
              <w:t xml:space="preserve"> Trumpets</w:t>
            </w:r>
          </w:p>
        </w:tc>
        <w:tc>
          <w:tcPr>
            <w:tcW w:w="992" w:type="dxa"/>
          </w:tcPr>
          <w:p w14:paraId="4DEB4002"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5037600"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Fire</w:t>
            </w:r>
            <w:r w:rsidRPr="00B307C0">
              <w:rPr>
                <w:rFonts w:ascii="Segoe UI" w:hAnsi="Segoe UI" w:cs="Segoe UI"/>
                <w:spacing w:val="-6"/>
                <w:sz w:val="24"/>
              </w:rPr>
              <w:t xml:space="preserve"> </w:t>
            </w:r>
            <w:r w:rsidRPr="00B307C0">
              <w:rPr>
                <w:rFonts w:ascii="Segoe UI" w:hAnsi="Segoe UI" w:cs="Segoe UI"/>
                <w:spacing w:val="-2"/>
                <w:sz w:val="24"/>
              </w:rPr>
              <w:t>Wallets</w:t>
            </w:r>
          </w:p>
        </w:tc>
      </w:tr>
      <w:tr w:rsidR="00B307C0" w:rsidRPr="00B307C0" w14:paraId="3BBDFA7B" w14:textId="77777777">
        <w:trPr>
          <w:trHeight w:val="319"/>
        </w:trPr>
        <w:tc>
          <w:tcPr>
            <w:tcW w:w="396" w:type="dxa"/>
          </w:tcPr>
          <w:p w14:paraId="30115733"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244B0E35"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Knives</w:t>
            </w:r>
            <w:r w:rsidRPr="00B307C0">
              <w:rPr>
                <w:rFonts w:ascii="Segoe UI" w:hAnsi="Segoe UI" w:cs="Segoe UI"/>
                <w:spacing w:val="-6"/>
                <w:sz w:val="24"/>
              </w:rPr>
              <w:t xml:space="preserve"> </w:t>
            </w:r>
            <w:r w:rsidRPr="00B307C0">
              <w:rPr>
                <w:rFonts w:ascii="Segoe UI" w:hAnsi="Segoe UI" w:cs="Segoe UI"/>
                <w:sz w:val="24"/>
              </w:rPr>
              <w:t>(including</w:t>
            </w:r>
            <w:r w:rsidRPr="00B307C0">
              <w:rPr>
                <w:rFonts w:ascii="Segoe UI" w:hAnsi="Segoe UI" w:cs="Segoe UI"/>
                <w:spacing w:val="-5"/>
                <w:sz w:val="24"/>
              </w:rPr>
              <w:t xml:space="preserve"> </w:t>
            </w:r>
            <w:r w:rsidRPr="00B307C0">
              <w:rPr>
                <w:rFonts w:ascii="Segoe UI" w:hAnsi="Segoe UI" w:cs="Segoe UI"/>
                <w:sz w:val="24"/>
              </w:rPr>
              <w:t>Pen</w:t>
            </w:r>
            <w:r w:rsidRPr="00B307C0">
              <w:rPr>
                <w:rFonts w:ascii="Segoe UI" w:hAnsi="Segoe UI" w:cs="Segoe UI"/>
                <w:spacing w:val="-5"/>
                <w:sz w:val="24"/>
              </w:rPr>
              <w:t xml:space="preserve"> </w:t>
            </w:r>
            <w:r w:rsidRPr="00B307C0">
              <w:rPr>
                <w:rFonts w:ascii="Segoe UI" w:hAnsi="Segoe UI" w:cs="Segoe UI"/>
                <w:spacing w:val="-2"/>
                <w:sz w:val="24"/>
              </w:rPr>
              <w:t>Knives)</w:t>
            </w:r>
          </w:p>
        </w:tc>
        <w:tc>
          <w:tcPr>
            <w:tcW w:w="992" w:type="dxa"/>
          </w:tcPr>
          <w:p w14:paraId="6E6CBB97" w14:textId="77777777" w:rsidR="00B307C0" w:rsidRPr="00B307C0" w:rsidRDefault="00B307C0">
            <w:pPr>
              <w:pStyle w:val="TableParagraph"/>
              <w:spacing w:before="7" w:line="292" w:lineRule="exact"/>
              <w:ind w:right="176"/>
              <w:jc w:val="right"/>
              <w:rPr>
                <w:rFonts w:ascii="Segoe UI" w:hAnsi="Segoe UI" w:cs="Segoe UI"/>
                <w:sz w:val="28"/>
              </w:rPr>
            </w:pPr>
            <w:r w:rsidRPr="00B307C0">
              <w:rPr>
                <w:rFonts w:ascii="Segoe UI" w:hAnsi="Segoe UI" w:cs="Segoe UI"/>
                <w:sz w:val="28"/>
              </w:rPr>
              <w:t></w:t>
            </w:r>
          </w:p>
        </w:tc>
        <w:tc>
          <w:tcPr>
            <w:tcW w:w="2779" w:type="dxa"/>
          </w:tcPr>
          <w:p w14:paraId="5C65781E"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Water</w:t>
            </w:r>
            <w:r w:rsidRPr="00B307C0">
              <w:rPr>
                <w:rFonts w:ascii="Segoe UI" w:hAnsi="Segoe UI" w:cs="Segoe UI"/>
                <w:spacing w:val="-6"/>
                <w:sz w:val="24"/>
              </w:rPr>
              <w:t xml:space="preserve"> </w:t>
            </w:r>
            <w:r w:rsidRPr="00B307C0">
              <w:rPr>
                <w:rFonts w:ascii="Segoe UI" w:hAnsi="Segoe UI" w:cs="Segoe UI"/>
                <w:spacing w:val="-4"/>
                <w:sz w:val="24"/>
              </w:rPr>
              <w:t>Bomb</w:t>
            </w:r>
          </w:p>
        </w:tc>
      </w:tr>
      <w:tr w:rsidR="00B307C0" w:rsidRPr="00B307C0" w14:paraId="0DD5121D" w14:textId="77777777">
        <w:trPr>
          <w:trHeight w:val="319"/>
        </w:trPr>
        <w:tc>
          <w:tcPr>
            <w:tcW w:w="396" w:type="dxa"/>
          </w:tcPr>
          <w:p w14:paraId="023F0386"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4676E00E"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Laser</w:t>
            </w:r>
            <w:r w:rsidRPr="00B307C0">
              <w:rPr>
                <w:rFonts w:ascii="Segoe UI" w:hAnsi="Segoe UI" w:cs="Segoe UI"/>
                <w:spacing w:val="-5"/>
                <w:sz w:val="24"/>
              </w:rPr>
              <w:t xml:space="preserve"> </w:t>
            </w:r>
            <w:r w:rsidRPr="00B307C0">
              <w:rPr>
                <w:rFonts w:ascii="Segoe UI" w:hAnsi="Segoe UI" w:cs="Segoe UI"/>
                <w:spacing w:val="-2"/>
                <w:sz w:val="24"/>
              </w:rPr>
              <w:t>Pointers</w:t>
            </w:r>
          </w:p>
        </w:tc>
        <w:tc>
          <w:tcPr>
            <w:tcW w:w="992" w:type="dxa"/>
          </w:tcPr>
          <w:p w14:paraId="597E51A7" w14:textId="77777777" w:rsidR="00B307C0" w:rsidRPr="00B307C0" w:rsidRDefault="00B307C0">
            <w:pPr>
              <w:pStyle w:val="TableParagraph"/>
              <w:spacing w:before="7" w:line="292" w:lineRule="exact"/>
              <w:ind w:right="176"/>
              <w:jc w:val="right"/>
              <w:rPr>
                <w:rFonts w:ascii="Segoe UI" w:hAnsi="Segoe UI" w:cs="Segoe UI"/>
                <w:sz w:val="28"/>
              </w:rPr>
            </w:pPr>
            <w:r w:rsidRPr="00B307C0">
              <w:rPr>
                <w:rFonts w:ascii="Segoe UI" w:hAnsi="Segoe UI" w:cs="Segoe UI"/>
                <w:sz w:val="28"/>
              </w:rPr>
              <w:t></w:t>
            </w:r>
          </w:p>
        </w:tc>
        <w:tc>
          <w:tcPr>
            <w:tcW w:w="2779" w:type="dxa"/>
          </w:tcPr>
          <w:p w14:paraId="5E0F58F8"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Explicit</w:t>
            </w:r>
            <w:r w:rsidRPr="00B307C0">
              <w:rPr>
                <w:rFonts w:ascii="Segoe UI" w:hAnsi="Segoe UI" w:cs="Segoe UI"/>
                <w:spacing w:val="-4"/>
                <w:sz w:val="24"/>
              </w:rPr>
              <w:t xml:space="preserve"> </w:t>
            </w:r>
            <w:r w:rsidRPr="00B307C0">
              <w:rPr>
                <w:rFonts w:ascii="Segoe UI" w:hAnsi="Segoe UI" w:cs="Segoe UI"/>
                <w:sz w:val="24"/>
              </w:rPr>
              <w:t>DVD's</w:t>
            </w:r>
            <w:r w:rsidRPr="00B307C0">
              <w:rPr>
                <w:rFonts w:ascii="Segoe UI" w:hAnsi="Segoe UI" w:cs="Segoe UI"/>
                <w:spacing w:val="-3"/>
                <w:sz w:val="24"/>
              </w:rPr>
              <w:t xml:space="preserve"> </w:t>
            </w:r>
            <w:r w:rsidRPr="00B307C0">
              <w:rPr>
                <w:rFonts w:ascii="Segoe UI" w:hAnsi="Segoe UI" w:cs="Segoe UI"/>
                <w:sz w:val="24"/>
              </w:rPr>
              <w:t>and</w:t>
            </w:r>
            <w:r w:rsidRPr="00B307C0">
              <w:rPr>
                <w:rFonts w:ascii="Segoe UI" w:hAnsi="Segoe UI" w:cs="Segoe UI"/>
                <w:spacing w:val="-1"/>
                <w:sz w:val="24"/>
              </w:rPr>
              <w:t xml:space="preserve"> </w:t>
            </w:r>
            <w:r w:rsidRPr="00B307C0">
              <w:rPr>
                <w:rFonts w:ascii="Segoe UI" w:hAnsi="Segoe UI" w:cs="Segoe UI"/>
                <w:spacing w:val="-2"/>
                <w:sz w:val="24"/>
              </w:rPr>
              <w:t>Videos</w:t>
            </w:r>
          </w:p>
        </w:tc>
      </w:tr>
      <w:tr w:rsidR="00B307C0" w:rsidRPr="00B307C0" w14:paraId="363C1193" w14:textId="77777777">
        <w:trPr>
          <w:trHeight w:val="319"/>
        </w:trPr>
        <w:tc>
          <w:tcPr>
            <w:tcW w:w="396" w:type="dxa"/>
          </w:tcPr>
          <w:p w14:paraId="4224AB37"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13C93E2A"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Metal</w:t>
            </w:r>
            <w:r w:rsidRPr="00B307C0">
              <w:rPr>
                <w:rFonts w:ascii="Segoe UI" w:hAnsi="Segoe UI" w:cs="Segoe UI"/>
                <w:spacing w:val="-3"/>
                <w:sz w:val="24"/>
              </w:rPr>
              <w:t xml:space="preserve"> </w:t>
            </w:r>
            <w:r w:rsidRPr="00B307C0">
              <w:rPr>
                <w:rFonts w:ascii="Segoe UI" w:hAnsi="Segoe UI" w:cs="Segoe UI"/>
                <w:sz w:val="24"/>
              </w:rPr>
              <w:t>and</w:t>
            </w:r>
            <w:r w:rsidRPr="00B307C0">
              <w:rPr>
                <w:rFonts w:ascii="Segoe UI" w:hAnsi="Segoe UI" w:cs="Segoe UI"/>
                <w:spacing w:val="-2"/>
                <w:sz w:val="24"/>
              </w:rPr>
              <w:t xml:space="preserve"> </w:t>
            </w:r>
            <w:r w:rsidRPr="00B307C0">
              <w:rPr>
                <w:rFonts w:ascii="Segoe UI" w:hAnsi="Segoe UI" w:cs="Segoe UI"/>
                <w:sz w:val="24"/>
              </w:rPr>
              <w:t>wooden</w:t>
            </w:r>
            <w:r w:rsidRPr="00B307C0">
              <w:rPr>
                <w:rFonts w:ascii="Segoe UI" w:hAnsi="Segoe UI" w:cs="Segoe UI"/>
                <w:spacing w:val="-3"/>
                <w:sz w:val="24"/>
              </w:rPr>
              <w:t xml:space="preserve"> </w:t>
            </w:r>
            <w:r w:rsidRPr="00B307C0">
              <w:rPr>
                <w:rFonts w:ascii="Segoe UI" w:hAnsi="Segoe UI" w:cs="Segoe UI"/>
                <w:sz w:val="24"/>
              </w:rPr>
              <w:t>Martial</w:t>
            </w:r>
            <w:r w:rsidRPr="00B307C0">
              <w:rPr>
                <w:rFonts w:ascii="Segoe UI" w:hAnsi="Segoe UI" w:cs="Segoe UI"/>
                <w:spacing w:val="-2"/>
                <w:sz w:val="24"/>
              </w:rPr>
              <w:t xml:space="preserve"> </w:t>
            </w:r>
            <w:r w:rsidRPr="00B307C0">
              <w:rPr>
                <w:rFonts w:ascii="Segoe UI" w:hAnsi="Segoe UI" w:cs="Segoe UI"/>
                <w:spacing w:val="-5"/>
                <w:sz w:val="24"/>
              </w:rPr>
              <w:t>Art</w:t>
            </w:r>
          </w:p>
        </w:tc>
        <w:tc>
          <w:tcPr>
            <w:tcW w:w="992" w:type="dxa"/>
          </w:tcPr>
          <w:p w14:paraId="2A629B4A" w14:textId="77777777" w:rsidR="00B307C0" w:rsidRPr="00B307C0" w:rsidRDefault="00B307C0">
            <w:pPr>
              <w:pStyle w:val="TableParagraph"/>
              <w:spacing w:before="7" w:line="292" w:lineRule="exact"/>
              <w:ind w:right="176"/>
              <w:jc w:val="right"/>
              <w:rPr>
                <w:rFonts w:ascii="Segoe UI" w:hAnsi="Segoe UI" w:cs="Segoe UI"/>
                <w:sz w:val="28"/>
              </w:rPr>
            </w:pPr>
            <w:r w:rsidRPr="00B307C0">
              <w:rPr>
                <w:rFonts w:ascii="Segoe UI" w:hAnsi="Segoe UI" w:cs="Segoe UI"/>
                <w:sz w:val="28"/>
              </w:rPr>
              <w:t></w:t>
            </w:r>
          </w:p>
        </w:tc>
        <w:tc>
          <w:tcPr>
            <w:tcW w:w="2779" w:type="dxa"/>
          </w:tcPr>
          <w:p w14:paraId="23EC2B0B"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Iridescent</w:t>
            </w:r>
            <w:r w:rsidRPr="00B307C0">
              <w:rPr>
                <w:rFonts w:ascii="Segoe UI" w:hAnsi="Segoe UI" w:cs="Segoe UI"/>
                <w:spacing w:val="-5"/>
                <w:sz w:val="24"/>
              </w:rPr>
              <w:t xml:space="preserve"> </w:t>
            </w:r>
            <w:r w:rsidRPr="00B307C0">
              <w:rPr>
                <w:rFonts w:ascii="Segoe UI" w:hAnsi="Segoe UI" w:cs="Segoe UI"/>
                <w:sz w:val="24"/>
              </w:rPr>
              <w:t>Hair</w:t>
            </w:r>
            <w:r w:rsidRPr="00B307C0">
              <w:rPr>
                <w:rFonts w:ascii="Segoe UI" w:hAnsi="Segoe UI" w:cs="Segoe UI"/>
                <w:spacing w:val="-4"/>
                <w:sz w:val="24"/>
              </w:rPr>
              <w:t xml:space="preserve"> </w:t>
            </w:r>
            <w:r w:rsidRPr="00B307C0">
              <w:rPr>
                <w:rFonts w:ascii="Segoe UI" w:hAnsi="Segoe UI" w:cs="Segoe UI"/>
                <w:spacing w:val="-2"/>
                <w:sz w:val="24"/>
              </w:rPr>
              <w:t>Spray</w:t>
            </w:r>
          </w:p>
        </w:tc>
      </w:tr>
      <w:tr w:rsidR="00B307C0" w:rsidRPr="00B307C0" w14:paraId="766966AE" w14:textId="77777777">
        <w:trPr>
          <w:trHeight w:val="319"/>
        </w:trPr>
        <w:tc>
          <w:tcPr>
            <w:tcW w:w="396" w:type="dxa"/>
          </w:tcPr>
          <w:p w14:paraId="397B004E" w14:textId="77777777" w:rsidR="00B307C0" w:rsidRPr="00B307C0" w:rsidRDefault="00B307C0">
            <w:pPr>
              <w:pStyle w:val="TableParagraph"/>
              <w:spacing w:line="240" w:lineRule="auto"/>
              <w:rPr>
                <w:rFonts w:ascii="Segoe UI" w:hAnsi="Segoe UI" w:cs="Segoe UI"/>
                <w:sz w:val="24"/>
              </w:rPr>
            </w:pPr>
          </w:p>
        </w:tc>
        <w:tc>
          <w:tcPr>
            <w:tcW w:w="3909" w:type="dxa"/>
          </w:tcPr>
          <w:p w14:paraId="3EC78A40" w14:textId="77777777" w:rsidR="00B307C0" w:rsidRPr="00B307C0" w:rsidRDefault="00B307C0">
            <w:pPr>
              <w:pStyle w:val="TableParagraph"/>
              <w:ind w:left="193"/>
              <w:rPr>
                <w:rFonts w:ascii="Segoe UI" w:hAnsi="Segoe UI" w:cs="Segoe UI"/>
                <w:sz w:val="24"/>
              </w:rPr>
            </w:pPr>
            <w:r w:rsidRPr="00B307C0">
              <w:rPr>
                <w:rFonts w:ascii="Segoe UI" w:hAnsi="Segoe UI" w:cs="Segoe UI"/>
                <w:spacing w:val="-2"/>
                <w:sz w:val="24"/>
              </w:rPr>
              <w:t>Nunchakus</w:t>
            </w:r>
          </w:p>
        </w:tc>
        <w:tc>
          <w:tcPr>
            <w:tcW w:w="992" w:type="dxa"/>
          </w:tcPr>
          <w:p w14:paraId="080F91E5" w14:textId="77777777" w:rsidR="00B307C0" w:rsidRPr="00B307C0" w:rsidRDefault="00B307C0">
            <w:pPr>
              <w:pStyle w:val="TableParagraph"/>
              <w:spacing w:line="240" w:lineRule="auto"/>
              <w:rPr>
                <w:rFonts w:ascii="Segoe UI" w:hAnsi="Segoe UI" w:cs="Segoe UI"/>
                <w:sz w:val="24"/>
              </w:rPr>
            </w:pPr>
          </w:p>
        </w:tc>
        <w:tc>
          <w:tcPr>
            <w:tcW w:w="2779" w:type="dxa"/>
          </w:tcPr>
          <w:p w14:paraId="585CAD18" w14:textId="77777777" w:rsidR="00B307C0" w:rsidRPr="00B307C0" w:rsidRDefault="00B307C0">
            <w:pPr>
              <w:pStyle w:val="TableParagraph"/>
              <w:spacing w:line="240" w:lineRule="auto"/>
              <w:rPr>
                <w:rFonts w:ascii="Segoe UI" w:hAnsi="Segoe UI" w:cs="Segoe UI"/>
                <w:sz w:val="24"/>
              </w:rPr>
            </w:pPr>
          </w:p>
        </w:tc>
      </w:tr>
      <w:tr w:rsidR="00B307C0" w:rsidRPr="00B307C0" w14:paraId="5B208886" w14:textId="77777777">
        <w:trPr>
          <w:trHeight w:val="319"/>
        </w:trPr>
        <w:tc>
          <w:tcPr>
            <w:tcW w:w="396" w:type="dxa"/>
          </w:tcPr>
          <w:p w14:paraId="44950FCE"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258C2F93"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Playing</w:t>
            </w:r>
            <w:r w:rsidRPr="00B307C0">
              <w:rPr>
                <w:rFonts w:ascii="Segoe UI" w:hAnsi="Segoe UI" w:cs="Segoe UI"/>
                <w:spacing w:val="-4"/>
                <w:sz w:val="24"/>
              </w:rPr>
              <w:t xml:space="preserve"> </w:t>
            </w:r>
            <w:r w:rsidRPr="00B307C0">
              <w:rPr>
                <w:rFonts w:ascii="Segoe UI" w:hAnsi="Segoe UI" w:cs="Segoe UI"/>
                <w:sz w:val="24"/>
              </w:rPr>
              <w:t>Cards</w:t>
            </w:r>
            <w:r w:rsidRPr="00B307C0">
              <w:rPr>
                <w:rFonts w:ascii="Segoe UI" w:hAnsi="Segoe UI" w:cs="Segoe UI"/>
                <w:spacing w:val="-4"/>
                <w:sz w:val="24"/>
              </w:rPr>
              <w:t xml:space="preserve"> </w:t>
            </w:r>
            <w:r w:rsidRPr="00B307C0">
              <w:rPr>
                <w:rFonts w:ascii="Segoe UI" w:hAnsi="Segoe UI" w:cs="Segoe UI"/>
                <w:sz w:val="24"/>
              </w:rPr>
              <w:t>(nude</w:t>
            </w:r>
            <w:r w:rsidRPr="00B307C0">
              <w:rPr>
                <w:rFonts w:ascii="Segoe UI" w:hAnsi="Segoe UI" w:cs="Segoe UI"/>
                <w:spacing w:val="-6"/>
                <w:sz w:val="24"/>
              </w:rPr>
              <w:t xml:space="preserve"> </w:t>
            </w:r>
            <w:r w:rsidRPr="00B307C0">
              <w:rPr>
                <w:rFonts w:ascii="Segoe UI" w:hAnsi="Segoe UI" w:cs="Segoe UI"/>
                <w:sz w:val="24"/>
              </w:rPr>
              <w:t>or</w:t>
            </w:r>
            <w:r w:rsidRPr="00B307C0">
              <w:rPr>
                <w:rFonts w:ascii="Segoe UI" w:hAnsi="Segoe UI" w:cs="Segoe UI"/>
                <w:spacing w:val="-2"/>
                <w:sz w:val="24"/>
              </w:rPr>
              <w:t xml:space="preserve"> lurid)</w:t>
            </w:r>
          </w:p>
        </w:tc>
        <w:tc>
          <w:tcPr>
            <w:tcW w:w="992" w:type="dxa"/>
          </w:tcPr>
          <w:p w14:paraId="0E09D6CC" w14:textId="77777777" w:rsidR="00B307C0" w:rsidRPr="00B307C0" w:rsidRDefault="00B307C0">
            <w:pPr>
              <w:pStyle w:val="TableParagraph"/>
              <w:spacing w:line="240" w:lineRule="auto"/>
              <w:rPr>
                <w:rFonts w:ascii="Segoe UI" w:hAnsi="Segoe UI" w:cs="Segoe UI"/>
                <w:sz w:val="24"/>
              </w:rPr>
            </w:pPr>
          </w:p>
        </w:tc>
        <w:tc>
          <w:tcPr>
            <w:tcW w:w="2779" w:type="dxa"/>
          </w:tcPr>
          <w:p w14:paraId="2A821306" w14:textId="77777777" w:rsidR="00B307C0" w:rsidRPr="00B307C0" w:rsidRDefault="00B307C0">
            <w:pPr>
              <w:pStyle w:val="TableParagraph"/>
              <w:spacing w:line="240" w:lineRule="auto"/>
              <w:rPr>
                <w:rFonts w:ascii="Segoe UI" w:hAnsi="Segoe UI" w:cs="Segoe UI"/>
                <w:sz w:val="24"/>
              </w:rPr>
            </w:pPr>
          </w:p>
        </w:tc>
      </w:tr>
      <w:tr w:rsidR="00B307C0" w:rsidRPr="00B307C0" w14:paraId="650FE1B6" w14:textId="77777777">
        <w:trPr>
          <w:trHeight w:val="319"/>
        </w:trPr>
        <w:tc>
          <w:tcPr>
            <w:tcW w:w="396" w:type="dxa"/>
          </w:tcPr>
          <w:p w14:paraId="0A225121"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618F074C"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Pressure</w:t>
            </w:r>
            <w:r w:rsidRPr="00B307C0">
              <w:rPr>
                <w:rFonts w:ascii="Segoe UI" w:hAnsi="Segoe UI" w:cs="Segoe UI"/>
                <w:spacing w:val="-8"/>
                <w:sz w:val="24"/>
              </w:rPr>
              <w:t xml:space="preserve"> </w:t>
            </w:r>
            <w:r w:rsidRPr="00B307C0">
              <w:rPr>
                <w:rFonts w:ascii="Segoe UI" w:hAnsi="Segoe UI" w:cs="Segoe UI"/>
                <w:sz w:val="24"/>
              </w:rPr>
              <w:t>Pack</w:t>
            </w:r>
            <w:r w:rsidRPr="00B307C0">
              <w:rPr>
                <w:rFonts w:ascii="Segoe UI" w:hAnsi="Segoe UI" w:cs="Segoe UI"/>
                <w:spacing w:val="-4"/>
                <w:sz w:val="24"/>
              </w:rPr>
              <w:t xml:space="preserve"> Snow</w:t>
            </w:r>
          </w:p>
        </w:tc>
        <w:tc>
          <w:tcPr>
            <w:tcW w:w="992" w:type="dxa"/>
          </w:tcPr>
          <w:p w14:paraId="4717E42C" w14:textId="77777777" w:rsidR="00B307C0" w:rsidRPr="00B307C0" w:rsidRDefault="00B307C0">
            <w:pPr>
              <w:pStyle w:val="TableParagraph"/>
              <w:spacing w:line="240" w:lineRule="auto"/>
              <w:rPr>
                <w:rFonts w:ascii="Segoe UI" w:hAnsi="Segoe UI" w:cs="Segoe UI"/>
                <w:sz w:val="24"/>
              </w:rPr>
            </w:pPr>
          </w:p>
        </w:tc>
        <w:tc>
          <w:tcPr>
            <w:tcW w:w="2779" w:type="dxa"/>
          </w:tcPr>
          <w:p w14:paraId="7A994598" w14:textId="77777777" w:rsidR="00B307C0" w:rsidRPr="00B307C0" w:rsidRDefault="00B307C0">
            <w:pPr>
              <w:pStyle w:val="TableParagraph"/>
              <w:spacing w:line="240" w:lineRule="auto"/>
              <w:rPr>
                <w:rFonts w:ascii="Segoe UI" w:hAnsi="Segoe UI" w:cs="Segoe UI"/>
                <w:sz w:val="24"/>
              </w:rPr>
            </w:pPr>
          </w:p>
        </w:tc>
      </w:tr>
    </w:tbl>
    <w:p w14:paraId="2D52E8F2" w14:textId="77777777" w:rsidR="00B307C0" w:rsidRPr="00B307C0" w:rsidRDefault="00B307C0">
      <w:pPr>
        <w:pStyle w:val="BodyText"/>
        <w:spacing w:before="10"/>
        <w:rPr>
          <w:rFonts w:ascii="Segoe UI" w:hAnsi="Segoe UI" w:cs="Segoe UI"/>
          <w:sz w:val="23"/>
        </w:rPr>
      </w:pPr>
    </w:p>
    <w:p w14:paraId="60BF5FFB" w14:textId="77777777" w:rsidR="00B307C0" w:rsidRPr="00B307C0" w:rsidRDefault="00B307C0">
      <w:pPr>
        <w:pStyle w:val="BodyText"/>
        <w:spacing w:before="100"/>
        <w:ind w:left="158"/>
        <w:rPr>
          <w:rFonts w:ascii="Segoe UI" w:hAnsi="Segoe UI" w:cs="Segoe UI"/>
          <w:sz w:val="24"/>
          <w:szCs w:val="24"/>
        </w:rPr>
      </w:pPr>
      <w:r w:rsidRPr="00B307C0">
        <w:rPr>
          <w:rFonts w:ascii="Segoe UI" w:hAnsi="Segoe UI" w:cs="Segoe UI"/>
          <w:sz w:val="24"/>
          <w:szCs w:val="24"/>
        </w:rPr>
        <w:t>Toy</w:t>
      </w:r>
      <w:r w:rsidRPr="00B307C0">
        <w:rPr>
          <w:rFonts w:ascii="Segoe UI" w:hAnsi="Segoe UI" w:cs="Segoe UI"/>
          <w:spacing w:val="-5"/>
          <w:sz w:val="24"/>
          <w:szCs w:val="24"/>
        </w:rPr>
        <w:t xml:space="preserve"> </w:t>
      </w:r>
      <w:r w:rsidRPr="00B307C0">
        <w:rPr>
          <w:rFonts w:ascii="Segoe UI" w:hAnsi="Segoe UI" w:cs="Segoe UI"/>
          <w:sz w:val="24"/>
          <w:szCs w:val="24"/>
        </w:rPr>
        <w:t>Guns</w:t>
      </w:r>
      <w:r w:rsidRPr="00B307C0">
        <w:rPr>
          <w:rFonts w:ascii="Segoe UI" w:hAnsi="Segoe UI" w:cs="Segoe UI"/>
          <w:spacing w:val="-3"/>
          <w:sz w:val="24"/>
          <w:szCs w:val="24"/>
        </w:rPr>
        <w:t xml:space="preserve"> </w:t>
      </w:r>
      <w:r w:rsidRPr="00B307C0">
        <w:rPr>
          <w:rFonts w:ascii="Segoe UI" w:hAnsi="Segoe UI" w:cs="Segoe UI"/>
          <w:sz w:val="24"/>
          <w:szCs w:val="24"/>
        </w:rPr>
        <w:t>are</w:t>
      </w:r>
      <w:r w:rsidRPr="00B307C0">
        <w:rPr>
          <w:rFonts w:ascii="Segoe UI" w:hAnsi="Segoe UI" w:cs="Segoe UI"/>
          <w:spacing w:val="-2"/>
          <w:sz w:val="24"/>
          <w:szCs w:val="24"/>
        </w:rPr>
        <w:t xml:space="preserve"> </w:t>
      </w:r>
      <w:r w:rsidRPr="00B307C0">
        <w:rPr>
          <w:rFonts w:ascii="Segoe UI" w:hAnsi="Segoe UI" w:cs="Segoe UI"/>
          <w:sz w:val="24"/>
          <w:szCs w:val="24"/>
        </w:rPr>
        <w:t>acceptable,</w:t>
      </w:r>
      <w:r w:rsidRPr="00B307C0">
        <w:rPr>
          <w:rFonts w:ascii="Segoe UI" w:hAnsi="Segoe UI" w:cs="Segoe UI"/>
          <w:spacing w:val="-2"/>
          <w:sz w:val="24"/>
          <w:szCs w:val="24"/>
        </w:rPr>
        <w:t xml:space="preserve"> </w:t>
      </w:r>
      <w:r w:rsidRPr="00B307C0">
        <w:rPr>
          <w:rFonts w:ascii="Segoe UI" w:hAnsi="Segoe UI" w:cs="Segoe UI"/>
          <w:sz w:val="24"/>
          <w:szCs w:val="24"/>
        </w:rPr>
        <w:t>however</w:t>
      </w:r>
      <w:r w:rsidRPr="00B307C0">
        <w:rPr>
          <w:rFonts w:ascii="Segoe UI" w:hAnsi="Segoe UI" w:cs="Segoe UI"/>
          <w:spacing w:val="-2"/>
          <w:sz w:val="24"/>
          <w:szCs w:val="24"/>
        </w:rPr>
        <w:t xml:space="preserve"> </w:t>
      </w:r>
      <w:r w:rsidRPr="00B307C0">
        <w:rPr>
          <w:rFonts w:ascii="Segoe UI" w:hAnsi="Segoe UI" w:cs="Segoe UI"/>
          <w:sz w:val="24"/>
          <w:szCs w:val="24"/>
        </w:rPr>
        <w:t>the</w:t>
      </w:r>
      <w:r w:rsidRPr="00B307C0">
        <w:rPr>
          <w:rFonts w:ascii="Segoe UI" w:hAnsi="Segoe UI" w:cs="Segoe UI"/>
          <w:spacing w:val="-5"/>
          <w:sz w:val="24"/>
          <w:szCs w:val="24"/>
        </w:rPr>
        <w:t xml:space="preserve"> </w:t>
      </w:r>
      <w:r w:rsidRPr="00B307C0">
        <w:rPr>
          <w:rFonts w:ascii="Segoe UI" w:hAnsi="Segoe UI" w:cs="Segoe UI"/>
          <w:sz w:val="24"/>
          <w:szCs w:val="24"/>
        </w:rPr>
        <w:t>following</w:t>
      </w:r>
      <w:r w:rsidRPr="00B307C0">
        <w:rPr>
          <w:rFonts w:ascii="Segoe UI" w:hAnsi="Segoe UI" w:cs="Segoe UI"/>
          <w:spacing w:val="-3"/>
          <w:sz w:val="24"/>
          <w:szCs w:val="24"/>
        </w:rPr>
        <w:t xml:space="preserve"> </w:t>
      </w:r>
      <w:r w:rsidRPr="00B307C0">
        <w:rPr>
          <w:rFonts w:ascii="Segoe UI" w:hAnsi="Segoe UI" w:cs="Segoe UI"/>
          <w:sz w:val="24"/>
          <w:szCs w:val="24"/>
        </w:rPr>
        <w:t>are</w:t>
      </w:r>
      <w:r w:rsidRPr="00B307C0">
        <w:rPr>
          <w:rFonts w:ascii="Segoe UI" w:hAnsi="Segoe UI" w:cs="Segoe UI"/>
          <w:spacing w:val="-1"/>
          <w:sz w:val="24"/>
          <w:szCs w:val="24"/>
        </w:rPr>
        <w:t xml:space="preserve"> </w:t>
      </w:r>
      <w:r w:rsidRPr="00B307C0">
        <w:rPr>
          <w:rFonts w:ascii="Segoe UI" w:hAnsi="Segoe UI" w:cs="Segoe UI"/>
          <w:spacing w:val="-4"/>
          <w:sz w:val="24"/>
          <w:szCs w:val="24"/>
        </w:rPr>
        <w:t>not:</w:t>
      </w:r>
    </w:p>
    <w:p w14:paraId="28D218BF"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Ball</w:t>
      </w:r>
      <w:r w:rsidRPr="00B307C0">
        <w:rPr>
          <w:rFonts w:ascii="Segoe UI" w:hAnsi="Segoe UI" w:cs="Segoe UI"/>
          <w:spacing w:val="-3"/>
          <w:sz w:val="24"/>
          <w:szCs w:val="24"/>
        </w:rPr>
        <w:t xml:space="preserve"> </w:t>
      </w:r>
      <w:r w:rsidRPr="00B307C0">
        <w:rPr>
          <w:rFonts w:ascii="Segoe UI" w:hAnsi="Segoe UI" w:cs="Segoe UI"/>
          <w:sz w:val="24"/>
          <w:szCs w:val="24"/>
        </w:rPr>
        <w:t>Bearing</w:t>
      </w:r>
      <w:r w:rsidRPr="00B307C0">
        <w:rPr>
          <w:rFonts w:ascii="Segoe UI" w:hAnsi="Segoe UI" w:cs="Segoe UI"/>
          <w:spacing w:val="-3"/>
          <w:sz w:val="24"/>
          <w:szCs w:val="24"/>
        </w:rPr>
        <w:t xml:space="preserve"> </w:t>
      </w:r>
      <w:r w:rsidRPr="00B307C0">
        <w:rPr>
          <w:rFonts w:ascii="Segoe UI" w:hAnsi="Segoe UI" w:cs="Segoe UI"/>
          <w:spacing w:val="-4"/>
          <w:sz w:val="24"/>
          <w:szCs w:val="24"/>
        </w:rPr>
        <w:t>Guns</w:t>
      </w:r>
    </w:p>
    <w:p w14:paraId="1F0C14D5"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Eight</w:t>
      </w:r>
      <w:r w:rsidRPr="00B307C0">
        <w:rPr>
          <w:rFonts w:ascii="Segoe UI" w:hAnsi="Segoe UI" w:cs="Segoe UI"/>
          <w:spacing w:val="-3"/>
          <w:sz w:val="24"/>
          <w:szCs w:val="24"/>
        </w:rPr>
        <w:t xml:space="preserve"> </w:t>
      </w:r>
      <w:r w:rsidRPr="00B307C0">
        <w:rPr>
          <w:rFonts w:ascii="Segoe UI" w:hAnsi="Segoe UI" w:cs="Segoe UI"/>
          <w:sz w:val="24"/>
          <w:szCs w:val="24"/>
        </w:rPr>
        <w:t>Shot</w:t>
      </w:r>
      <w:r w:rsidRPr="00B307C0">
        <w:rPr>
          <w:rFonts w:ascii="Segoe UI" w:hAnsi="Segoe UI" w:cs="Segoe UI"/>
          <w:spacing w:val="-2"/>
          <w:sz w:val="24"/>
          <w:szCs w:val="24"/>
        </w:rPr>
        <w:t xml:space="preserve"> </w:t>
      </w:r>
      <w:r w:rsidRPr="00B307C0">
        <w:rPr>
          <w:rFonts w:ascii="Segoe UI" w:hAnsi="Segoe UI" w:cs="Segoe UI"/>
          <w:spacing w:val="-4"/>
          <w:sz w:val="24"/>
          <w:szCs w:val="24"/>
        </w:rPr>
        <w:t>Caps</w:t>
      </w:r>
    </w:p>
    <w:p w14:paraId="2D87E0C2"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Pellet</w:t>
      </w:r>
      <w:r w:rsidRPr="00B307C0">
        <w:rPr>
          <w:rFonts w:ascii="Segoe UI" w:hAnsi="Segoe UI" w:cs="Segoe UI"/>
          <w:spacing w:val="-6"/>
          <w:sz w:val="24"/>
          <w:szCs w:val="24"/>
        </w:rPr>
        <w:t xml:space="preserve"> </w:t>
      </w:r>
      <w:r w:rsidRPr="00B307C0">
        <w:rPr>
          <w:rFonts w:ascii="Segoe UI" w:hAnsi="Segoe UI" w:cs="Segoe UI"/>
          <w:spacing w:val="-4"/>
          <w:sz w:val="24"/>
          <w:szCs w:val="24"/>
        </w:rPr>
        <w:t>Guns</w:t>
      </w:r>
    </w:p>
    <w:p w14:paraId="50C640DA" w14:textId="77777777" w:rsidR="00B307C0" w:rsidRPr="00B307C0" w:rsidRDefault="00B307C0">
      <w:pPr>
        <w:pStyle w:val="BodyText"/>
        <w:tabs>
          <w:tab w:val="left" w:pos="789"/>
        </w:tabs>
        <w:spacing w:before="1"/>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Pop</w:t>
      </w:r>
      <w:r w:rsidRPr="00B307C0">
        <w:rPr>
          <w:rFonts w:ascii="Segoe UI" w:hAnsi="Segoe UI" w:cs="Segoe UI"/>
          <w:spacing w:val="-5"/>
          <w:sz w:val="24"/>
          <w:szCs w:val="24"/>
        </w:rPr>
        <w:t xml:space="preserve"> </w:t>
      </w:r>
      <w:r w:rsidRPr="00B307C0">
        <w:rPr>
          <w:rFonts w:ascii="Segoe UI" w:hAnsi="Segoe UI" w:cs="Segoe UI"/>
          <w:sz w:val="24"/>
          <w:szCs w:val="24"/>
        </w:rPr>
        <w:t>Downs</w:t>
      </w:r>
      <w:r w:rsidRPr="00B307C0">
        <w:rPr>
          <w:rFonts w:ascii="Segoe UI" w:hAnsi="Segoe UI" w:cs="Segoe UI"/>
          <w:spacing w:val="-3"/>
          <w:sz w:val="24"/>
          <w:szCs w:val="24"/>
        </w:rPr>
        <w:t xml:space="preserve"> </w:t>
      </w:r>
      <w:r w:rsidRPr="00B307C0">
        <w:rPr>
          <w:rFonts w:ascii="Segoe UI" w:hAnsi="Segoe UI" w:cs="Segoe UI"/>
          <w:sz w:val="24"/>
          <w:szCs w:val="24"/>
        </w:rPr>
        <w:t>(Throw</w:t>
      </w:r>
      <w:r w:rsidRPr="00B307C0">
        <w:rPr>
          <w:rFonts w:ascii="Segoe UI" w:hAnsi="Segoe UI" w:cs="Segoe UI"/>
          <w:spacing w:val="-2"/>
          <w:sz w:val="24"/>
          <w:szCs w:val="24"/>
        </w:rPr>
        <w:t xml:space="preserve"> Downs)</w:t>
      </w:r>
    </w:p>
    <w:p w14:paraId="60B2C4E2"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Potato</w:t>
      </w:r>
      <w:r w:rsidRPr="00B307C0">
        <w:rPr>
          <w:rFonts w:ascii="Segoe UI" w:hAnsi="Segoe UI" w:cs="Segoe UI"/>
          <w:spacing w:val="-8"/>
          <w:sz w:val="24"/>
          <w:szCs w:val="24"/>
        </w:rPr>
        <w:t xml:space="preserve"> </w:t>
      </w:r>
      <w:r w:rsidRPr="00B307C0">
        <w:rPr>
          <w:rFonts w:ascii="Segoe UI" w:hAnsi="Segoe UI" w:cs="Segoe UI"/>
          <w:spacing w:val="-4"/>
          <w:sz w:val="24"/>
          <w:szCs w:val="24"/>
        </w:rPr>
        <w:t>Guns</w:t>
      </w:r>
    </w:p>
    <w:p w14:paraId="4537FC33"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Replica</w:t>
      </w:r>
      <w:r w:rsidRPr="00B307C0">
        <w:rPr>
          <w:rFonts w:ascii="Segoe UI" w:hAnsi="Segoe UI" w:cs="Segoe UI"/>
          <w:spacing w:val="-6"/>
          <w:sz w:val="24"/>
          <w:szCs w:val="24"/>
        </w:rPr>
        <w:t xml:space="preserve"> </w:t>
      </w:r>
      <w:r w:rsidRPr="00B307C0">
        <w:rPr>
          <w:rFonts w:ascii="Segoe UI" w:hAnsi="Segoe UI" w:cs="Segoe UI"/>
          <w:sz w:val="24"/>
          <w:szCs w:val="24"/>
        </w:rPr>
        <w:t>Guns</w:t>
      </w:r>
      <w:r w:rsidRPr="00B307C0">
        <w:rPr>
          <w:rFonts w:ascii="Segoe UI" w:hAnsi="Segoe UI" w:cs="Segoe UI"/>
          <w:spacing w:val="-4"/>
          <w:sz w:val="24"/>
          <w:szCs w:val="24"/>
        </w:rPr>
        <w:t xml:space="preserve"> </w:t>
      </w:r>
      <w:r w:rsidRPr="00B307C0">
        <w:rPr>
          <w:rFonts w:ascii="Segoe UI" w:hAnsi="Segoe UI" w:cs="Segoe UI"/>
          <w:sz w:val="24"/>
          <w:szCs w:val="24"/>
        </w:rPr>
        <w:t>(bullet</w:t>
      </w:r>
      <w:r w:rsidRPr="00B307C0">
        <w:rPr>
          <w:rFonts w:ascii="Segoe UI" w:hAnsi="Segoe UI" w:cs="Segoe UI"/>
          <w:spacing w:val="-4"/>
          <w:sz w:val="24"/>
          <w:szCs w:val="24"/>
        </w:rPr>
        <w:t xml:space="preserve"> type)</w:t>
      </w:r>
    </w:p>
    <w:p w14:paraId="0FD3122A"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Roll</w:t>
      </w:r>
      <w:r w:rsidRPr="00B307C0">
        <w:rPr>
          <w:rFonts w:ascii="Segoe UI" w:hAnsi="Segoe UI" w:cs="Segoe UI"/>
          <w:spacing w:val="-2"/>
          <w:sz w:val="24"/>
          <w:szCs w:val="24"/>
        </w:rPr>
        <w:t xml:space="preserve"> </w:t>
      </w:r>
      <w:r w:rsidRPr="00B307C0">
        <w:rPr>
          <w:rFonts w:ascii="Segoe UI" w:hAnsi="Segoe UI" w:cs="Segoe UI"/>
          <w:spacing w:val="-4"/>
          <w:sz w:val="24"/>
          <w:szCs w:val="24"/>
        </w:rPr>
        <w:t>Caps</w:t>
      </w:r>
    </w:p>
    <w:p w14:paraId="2F6C7C5F" w14:textId="77777777" w:rsidR="00B307C0" w:rsidRPr="00B307C0" w:rsidRDefault="00B307C0">
      <w:pPr>
        <w:pStyle w:val="BodyText"/>
        <w:tabs>
          <w:tab w:val="left" w:pos="789"/>
        </w:tabs>
        <w:spacing w:before="2"/>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Strip</w:t>
      </w:r>
      <w:r w:rsidRPr="00B307C0">
        <w:rPr>
          <w:rFonts w:ascii="Segoe UI" w:hAnsi="Segoe UI" w:cs="Segoe UI"/>
          <w:spacing w:val="-2"/>
          <w:sz w:val="24"/>
          <w:szCs w:val="24"/>
        </w:rPr>
        <w:t xml:space="preserve"> </w:t>
      </w:r>
      <w:r w:rsidRPr="00B307C0">
        <w:rPr>
          <w:rFonts w:ascii="Segoe UI" w:hAnsi="Segoe UI" w:cs="Segoe UI"/>
          <w:spacing w:val="-4"/>
          <w:sz w:val="24"/>
          <w:szCs w:val="24"/>
        </w:rPr>
        <w:t>Caps</w:t>
      </w:r>
    </w:p>
    <w:p w14:paraId="6FEC1B4E"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Water</w:t>
      </w:r>
      <w:r w:rsidRPr="00B307C0">
        <w:rPr>
          <w:rFonts w:ascii="Segoe UI" w:hAnsi="Segoe UI" w:cs="Segoe UI"/>
          <w:spacing w:val="-4"/>
          <w:sz w:val="24"/>
          <w:szCs w:val="24"/>
        </w:rPr>
        <w:t xml:space="preserve"> </w:t>
      </w:r>
      <w:r w:rsidRPr="00B307C0">
        <w:rPr>
          <w:rFonts w:ascii="Segoe UI" w:hAnsi="Segoe UI" w:cs="Segoe UI"/>
          <w:sz w:val="24"/>
          <w:szCs w:val="24"/>
        </w:rPr>
        <w:t>Pistols</w:t>
      </w:r>
      <w:r w:rsidRPr="00B307C0">
        <w:rPr>
          <w:rFonts w:ascii="Segoe UI" w:hAnsi="Segoe UI" w:cs="Segoe UI"/>
          <w:spacing w:val="-3"/>
          <w:sz w:val="24"/>
          <w:szCs w:val="24"/>
        </w:rPr>
        <w:t xml:space="preserve"> </w:t>
      </w:r>
      <w:r w:rsidRPr="00B307C0">
        <w:rPr>
          <w:rFonts w:ascii="Segoe UI" w:hAnsi="Segoe UI" w:cs="Segoe UI"/>
          <w:sz w:val="24"/>
          <w:szCs w:val="24"/>
        </w:rPr>
        <w:t>over</w:t>
      </w:r>
      <w:r w:rsidRPr="00B307C0">
        <w:rPr>
          <w:rFonts w:ascii="Segoe UI" w:hAnsi="Segoe UI" w:cs="Segoe UI"/>
          <w:spacing w:val="-3"/>
          <w:sz w:val="24"/>
          <w:szCs w:val="24"/>
        </w:rPr>
        <w:t xml:space="preserve"> </w:t>
      </w:r>
      <w:r w:rsidRPr="00B307C0">
        <w:rPr>
          <w:rFonts w:ascii="Segoe UI" w:hAnsi="Segoe UI" w:cs="Segoe UI"/>
          <w:sz w:val="24"/>
          <w:szCs w:val="24"/>
        </w:rPr>
        <w:t>150mm</w:t>
      </w:r>
      <w:r w:rsidRPr="00B307C0">
        <w:rPr>
          <w:rFonts w:ascii="Segoe UI" w:hAnsi="Segoe UI" w:cs="Segoe UI"/>
          <w:spacing w:val="-4"/>
          <w:sz w:val="24"/>
          <w:szCs w:val="24"/>
        </w:rPr>
        <w:t xml:space="preserve"> (6”)</w:t>
      </w:r>
    </w:p>
    <w:p w14:paraId="4FE07486"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Gel</w:t>
      </w:r>
      <w:r w:rsidRPr="00B307C0">
        <w:rPr>
          <w:rFonts w:ascii="Segoe UI" w:hAnsi="Segoe UI" w:cs="Segoe UI"/>
          <w:spacing w:val="-4"/>
          <w:sz w:val="24"/>
          <w:szCs w:val="24"/>
        </w:rPr>
        <w:t xml:space="preserve"> </w:t>
      </w:r>
      <w:r w:rsidRPr="00B307C0">
        <w:rPr>
          <w:rFonts w:ascii="Segoe UI" w:hAnsi="Segoe UI" w:cs="Segoe UI"/>
          <w:sz w:val="24"/>
          <w:szCs w:val="24"/>
        </w:rPr>
        <w:t>Blaster</w:t>
      </w:r>
      <w:r w:rsidRPr="00B307C0">
        <w:rPr>
          <w:rFonts w:ascii="Segoe UI" w:hAnsi="Segoe UI" w:cs="Segoe UI"/>
          <w:spacing w:val="-3"/>
          <w:sz w:val="24"/>
          <w:szCs w:val="24"/>
        </w:rPr>
        <w:t xml:space="preserve"> </w:t>
      </w:r>
      <w:r w:rsidRPr="00B307C0">
        <w:rPr>
          <w:rFonts w:ascii="Segoe UI" w:hAnsi="Segoe UI" w:cs="Segoe UI"/>
          <w:spacing w:val="-4"/>
          <w:sz w:val="24"/>
          <w:szCs w:val="24"/>
        </w:rPr>
        <w:t>Guns</w:t>
      </w:r>
    </w:p>
    <w:p w14:paraId="70E315D0" w14:textId="77777777" w:rsidR="00B307C0" w:rsidRPr="00B307C0" w:rsidRDefault="00B307C0">
      <w:pPr>
        <w:pStyle w:val="BodyText"/>
        <w:rPr>
          <w:rFonts w:ascii="Segoe UI" w:hAnsi="Segoe UI" w:cs="Segoe UI"/>
          <w:sz w:val="24"/>
          <w:szCs w:val="24"/>
        </w:rPr>
      </w:pPr>
    </w:p>
    <w:p w14:paraId="52C8C44C" w14:textId="77777777" w:rsidR="00B307C0" w:rsidRPr="00B307C0" w:rsidRDefault="00B307C0">
      <w:pPr>
        <w:pStyle w:val="BodyText"/>
        <w:ind w:left="158" w:right="243"/>
        <w:rPr>
          <w:rFonts w:ascii="Segoe UI" w:hAnsi="Segoe UI" w:cs="Segoe UI"/>
          <w:sz w:val="24"/>
          <w:szCs w:val="24"/>
        </w:rPr>
      </w:pPr>
      <w:r w:rsidRPr="00B307C0">
        <w:rPr>
          <w:rFonts w:ascii="Segoe UI" w:hAnsi="Segoe UI" w:cs="Segoe UI"/>
          <w:sz w:val="24"/>
          <w:szCs w:val="24"/>
        </w:rPr>
        <w:t>Samurai</w:t>
      </w:r>
      <w:r w:rsidRPr="00B307C0">
        <w:rPr>
          <w:rFonts w:ascii="Segoe UI" w:hAnsi="Segoe UI" w:cs="Segoe UI"/>
          <w:spacing w:val="-3"/>
          <w:sz w:val="24"/>
          <w:szCs w:val="24"/>
        </w:rPr>
        <w:t xml:space="preserve"> </w:t>
      </w:r>
      <w:r w:rsidRPr="00B307C0">
        <w:rPr>
          <w:rFonts w:ascii="Segoe UI" w:hAnsi="Segoe UI" w:cs="Segoe UI"/>
          <w:sz w:val="24"/>
          <w:szCs w:val="24"/>
        </w:rPr>
        <w:t>Swords,</w:t>
      </w:r>
      <w:r w:rsidRPr="00B307C0">
        <w:rPr>
          <w:rFonts w:ascii="Segoe UI" w:hAnsi="Segoe UI" w:cs="Segoe UI"/>
          <w:spacing w:val="-5"/>
          <w:sz w:val="24"/>
          <w:szCs w:val="24"/>
        </w:rPr>
        <w:t xml:space="preserve"> </w:t>
      </w:r>
      <w:r w:rsidRPr="00B307C0">
        <w:rPr>
          <w:rFonts w:ascii="Segoe UI" w:hAnsi="Segoe UI" w:cs="Segoe UI"/>
          <w:sz w:val="24"/>
          <w:szCs w:val="24"/>
        </w:rPr>
        <w:t>English</w:t>
      </w:r>
      <w:r w:rsidRPr="00B307C0">
        <w:rPr>
          <w:rFonts w:ascii="Segoe UI" w:hAnsi="Segoe UI" w:cs="Segoe UI"/>
          <w:spacing w:val="-5"/>
          <w:sz w:val="24"/>
          <w:szCs w:val="24"/>
        </w:rPr>
        <w:t xml:space="preserve"> </w:t>
      </w:r>
      <w:r w:rsidRPr="00B307C0">
        <w:rPr>
          <w:rFonts w:ascii="Segoe UI" w:hAnsi="Segoe UI" w:cs="Segoe UI"/>
          <w:sz w:val="24"/>
          <w:szCs w:val="24"/>
        </w:rPr>
        <w:t>Swords</w:t>
      </w:r>
      <w:r w:rsidRPr="00B307C0">
        <w:rPr>
          <w:rFonts w:ascii="Segoe UI" w:hAnsi="Segoe UI" w:cs="Segoe UI"/>
          <w:spacing w:val="-3"/>
          <w:sz w:val="24"/>
          <w:szCs w:val="24"/>
        </w:rPr>
        <w:t xml:space="preserve"> </w:t>
      </w:r>
      <w:r w:rsidRPr="00B307C0">
        <w:rPr>
          <w:rFonts w:ascii="Segoe UI" w:hAnsi="Segoe UI" w:cs="Segoe UI"/>
          <w:sz w:val="24"/>
          <w:szCs w:val="24"/>
        </w:rPr>
        <w:t>and</w:t>
      </w:r>
      <w:r w:rsidRPr="00B307C0">
        <w:rPr>
          <w:rFonts w:ascii="Segoe UI" w:hAnsi="Segoe UI" w:cs="Segoe UI"/>
          <w:spacing w:val="-4"/>
          <w:sz w:val="24"/>
          <w:szCs w:val="24"/>
        </w:rPr>
        <w:t xml:space="preserve"> </w:t>
      </w:r>
      <w:r w:rsidRPr="00B307C0">
        <w:rPr>
          <w:rFonts w:ascii="Segoe UI" w:hAnsi="Segoe UI" w:cs="Segoe UI"/>
          <w:sz w:val="24"/>
          <w:szCs w:val="24"/>
        </w:rPr>
        <w:t>Fencing</w:t>
      </w:r>
      <w:r w:rsidRPr="00B307C0">
        <w:rPr>
          <w:rFonts w:ascii="Segoe UI" w:hAnsi="Segoe UI" w:cs="Segoe UI"/>
          <w:spacing w:val="-4"/>
          <w:sz w:val="24"/>
          <w:szCs w:val="24"/>
        </w:rPr>
        <w:t xml:space="preserve"> </w:t>
      </w:r>
      <w:r w:rsidRPr="00B307C0">
        <w:rPr>
          <w:rFonts w:ascii="Segoe UI" w:hAnsi="Segoe UI" w:cs="Segoe UI"/>
          <w:sz w:val="24"/>
          <w:szCs w:val="24"/>
        </w:rPr>
        <w:t>Swords</w:t>
      </w:r>
      <w:r w:rsidRPr="00B307C0">
        <w:rPr>
          <w:rFonts w:ascii="Segoe UI" w:hAnsi="Segoe UI" w:cs="Segoe UI"/>
          <w:spacing w:val="-3"/>
          <w:sz w:val="24"/>
          <w:szCs w:val="24"/>
        </w:rPr>
        <w:t xml:space="preserve"> </w:t>
      </w:r>
      <w:r w:rsidRPr="00B307C0">
        <w:rPr>
          <w:rFonts w:ascii="Segoe UI" w:hAnsi="Segoe UI" w:cs="Segoe UI"/>
          <w:sz w:val="24"/>
          <w:szCs w:val="24"/>
        </w:rPr>
        <w:t>are</w:t>
      </w:r>
      <w:r w:rsidRPr="00B307C0">
        <w:rPr>
          <w:rFonts w:ascii="Segoe UI" w:hAnsi="Segoe UI" w:cs="Segoe UI"/>
          <w:spacing w:val="-3"/>
          <w:sz w:val="24"/>
          <w:szCs w:val="24"/>
        </w:rPr>
        <w:t xml:space="preserve"> </w:t>
      </w:r>
      <w:r w:rsidRPr="00B307C0">
        <w:rPr>
          <w:rFonts w:ascii="Segoe UI" w:hAnsi="Segoe UI" w:cs="Segoe UI"/>
          <w:sz w:val="24"/>
          <w:szCs w:val="24"/>
        </w:rPr>
        <w:t>to</w:t>
      </w:r>
      <w:r w:rsidRPr="00B307C0">
        <w:rPr>
          <w:rFonts w:ascii="Segoe UI" w:hAnsi="Segoe UI" w:cs="Segoe UI"/>
          <w:spacing w:val="-5"/>
          <w:sz w:val="24"/>
          <w:szCs w:val="24"/>
        </w:rPr>
        <w:t xml:space="preserve"> </w:t>
      </w:r>
      <w:r w:rsidRPr="00B307C0">
        <w:rPr>
          <w:rFonts w:ascii="Segoe UI" w:hAnsi="Segoe UI" w:cs="Segoe UI"/>
          <w:sz w:val="24"/>
          <w:szCs w:val="24"/>
        </w:rPr>
        <w:t>be</w:t>
      </w:r>
      <w:r w:rsidRPr="00B307C0">
        <w:rPr>
          <w:rFonts w:ascii="Segoe UI" w:hAnsi="Segoe UI" w:cs="Segoe UI"/>
          <w:spacing w:val="-3"/>
          <w:sz w:val="24"/>
          <w:szCs w:val="24"/>
        </w:rPr>
        <w:t xml:space="preserve"> </w:t>
      </w:r>
      <w:r w:rsidRPr="00B307C0">
        <w:rPr>
          <w:rFonts w:ascii="Segoe UI" w:hAnsi="Segoe UI" w:cs="Segoe UI"/>
          <w:sz w:val="24"/>
          <w:szCs w:val="24"/>
        </w:rPr>
        <w:t>sold</w:t>
      </w:r>
      <w:r w:rsidRPr="00B307C0">
        <w:rPr>
          <w:rFonts w:ascii="Segoe UI" w:hAnsi="Segoe UI" w:cs="Segoe UI"/>
          <w:spacing w:val="-4"/>
          <w:sz w:val="24"/>
          <w:szCs w:val="24"/>
        </w:rPr>
        <w:t xml:space="preserve"> </w:t>
      </w:r>
      <w:r w:rsidRPr="00B307C0">
        <w:rPr>
          <w:rFonts w:ascii="Segoe UI" w:hAnsi="Segoe UI" w:cs="Segoe UI"/>
          <w:sz w:val="24"/>
          <w:szCs w:val="24"/>
        </w:rPr>
        <w:t>in</w:t>
      </w:r>
      <w:r w:rsidRPr="00B307C0">
        <w:rPr>
          <w:rFonts w:ascii="Segoe UI" w:hAnsi="Segoe UI" w:cs="Segoe UI"/>
          <w:spacing w:val="-4"/>
          <w:sz w:val="24"/>
          <w:szCs w:val="24"/>
        </w:rPr>
        <w:t xml:space="preserve"> </w:t>
      </w:r>
      <w:r w:rsidRPr="00B307C0">
        <w:rPr>
          <w:rFonts w:ascii="Segoe UI" w:hAnsi="Segoe UI" w:cs="Segoe UI"/>
          <w:sz w:val="24"/>
          <w:szCs w:val="24"/>
        </w:rPr>
        <w:t>Sealed</w:t>
      </w:r>
      <w:r w:rsidRPr="00B307C0">
        <w:rPr>
          <w:rFonts w:ascii="Segoe UI" w:hAnsi="Segoe UI" w:cs="Segoe UI"/>
          <w:spacing w:val="-4"/>
          <w:sz w:val="24"/>
          <w:szCs w:val="24"/>
        </w:rPr>
        <w:t xml:space="preserve"> </w:t>
      </w:r>
      <w:r w:rsidRPr="00B307C0">
        <w:rPr>
          <w:rFonts w:ascii="Segoe UI" w:hAnsi="Segoe UI" w:cs="Segoe UI"/>
          <w:sz w:val="24"/>
          <w:szCs w:val="24"/>
        </w:rPr>
        <w:t>Packages by Licensed Traders ONLY.</w:t>
      </w:r>
    </w:p>
    <w:p w14:paraId="7B1F7BA3" w14:textId="77777777" w:rsidR="00B307C0" w:rsidRPr="00B307C0" w:rsidRDefault="00B307C0">
      <w:pPr>
        <w:pStyle w:val="BodyText"/>
        <w:rPr>
          <w:rFonts w:ascii="Segoe UI" w:hAnsi="Segoe UI" w:cs="Segoe UI"/>
        </w:rPr>
      </w:pPr>
    </w:p>
    <w:p w14:paraId="01D708DD" w14:textId="77777777" w:rsidR="00B307C0" w:rsidRDefault="00AF6466">
      <w:pPr>
        <w:pStyle w:val="BodyText"/>
        <w:spacing w:before="4"/>
        <w:rPr>
          <w:sz w:val="26"/>
        </w:rPr>
      </w:pPr>
      <w:r>
        <w:rPr>
          <w:sz w:val="24"/>
        </w:rPr>
        <w:pict w14:anchorId="5D4B04DF">
          <v:shapetype id="_x0000_t202" coordsize="21600,21600" o:spt="202" path="m,l,21600r21600,l21600,xe">
            <v:stroke joinstyle="miter"/>
            <v:path gradientshapeok="t" o:connecttype="rect"/>
          </v:shapetype>
          <v:shape id="docshape1" o:spid="_x0000_s1026" type="#_x0000_t202" style="position:absolute;left:0;text-align:left;margin-left:92.05pt;margin-top:19.2pt;width:438.45pt;height:34.95pt;z-index:-251655168;mso-wrap-distance-left:0;mso-wrap-distance-right:0;mso-position-horizontal-relative:page" filled="f" strokecolor="maroon" strokeweight=".96pt">
            <v:textbox inset="0,0,0,0">
              <w:txbxContent>
                <w:p w14:paraId="2206D121" w14:textId="77777777" w:rsidR="00B307C0" w:rsidRDefault="00B307C0">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v:textbox>
            <w10:wrap type="topAndBottom" anchorx="page"/>
          </v:shape>
        </w:pict>
      </w:r>
    </w:p>
    <w:p w14:paraId="317BC873" w14:textId="77777777" w:rsidR="00B307C0" w:rsidRDefault="00B307C0">
      <w:pPr>
        <w:pStyle w:val="BodyText"/>
      </w:pPr>
    </w:p>
    <w:p w14:paraId="74C5A62A" w14:textId="77777777" w:rsidR="00B307C0" w:rsidRDefault="00B307C0">
      <w:pPr>
        <w:pStyle w:val="BodyText"/>
      </w:pPr>
    </w:p>
    <w:p w14:paraId="40511473" w14:textId="77777777" w:rsidR="00B307C0" w:rsidRDefault="00B307C0">
      <w:pPr>
        <w:pStyle w:val="BodyText"/>
      </w:pPr>
    </w:p>
    <w:p w14:paraId="018A4CA8" w14:textId="77777777" w:rsidR="00B307C0" w:rsidRDefault="00B307C0">
      <w:pPr>
        <w:pStyle w:val="BodyText"/>
      </w:pPr>
    </w:p>
    <w:p w14:paraId="31AB8A72" w14:textId="77777777" w:rsidR="00B307C0" w:rsidRDefault="00B307C0">
      <w:pPr>
        <w:pStyle w:val="BodyText"/>
      </w:pPr>
    </w:p>
    <w:p w14:paraId="1CEB00D9" w14:textId="77777777" w:rsidR="00B307C0" w:rsidRDefault="00B307C0">
      <w:pPr>
        <w:pStyle w:val="BodyText"/>
        <w:spacing w:before="1"/>
        <w:rPr>
          <w:sz w:val="28"/>
        </w:rPr>
      </w:pPr>
    </w:p>
    <w:p w14:paraId="7E8C441B" w14:textId="77777777" w:rsidR="00B307C0" w:rsidRDefault="00B307C0">
      <w:pPr>
        <w:spacing w:before="95"/>
        <w:ind w:right="230"/>
        <w:jc w:val="right"/>
        <w:rPr>
          <w:rFonts w:ascii="Arial"/>
          <w:sz w:val="16"/>
        </w:rPr>
      </w:pPr>
      <w:r>
        <w:rPr>
          <w:rFonts w:ascii="Arial"/>
          <w:sz w:val="16"/>
        </w:rPr>
        <w:t>Banned</w:t>
      </w:r>
      <w:r>
        <w:rPr>
          <w:rFonts w:ascii="Arial"/>
          <w:spacing w:val="-4"/>
          <w:sz w:val="16"/>
        </w:rPr>
        <w:t xml:space="preserve"> </w:t>
      </w:r>
      <w:r>
        <w:rPr>
          <w:rFonts w:ascii="Arial"/>
          <w:sz w:val="16"/>
        </w:rPr>
        <w:t>Items</w:t>
      </w:r>
      <w:r>
        <w:rPr>
          <w:rFonts w:ascii="Arial"/>
          <w:spacing w:val="-1"/>
          <w:sz w:val="16"/>
        </w:rPr>
        <w:t xml:space="preserve"> </w:t>
      </w:r>
      <w:r>
        <w:rPr>
          <w:rFonts w:ascii="Arial"/>
          <w:sz w:val="16"/>
        </w:rPr>
        <w:t>List</w:t>
      </w:r>
      <w:r>
        <w:rPr>
          <w:rFonts w:ascii="Arial"/>
          <w:spacing w:val="-4"/>
          <w:sz w:val="16"/>
        </w:rPr>
        <w:t xml:space="preserve"> </w:t>
      </w:r>
      <w:r>
        <w:rPr>
          <w:rFonts w:ascii="Arial"/>
          <w:sz w:val="16"/>
        </w:rPr>
        <w:t>v2</w:t>
      </w:r>
      <w:r>
        <w:rPr>
          <w:rFonts w:ascii="Arial"/>
          <w:spacing w:val="-3"/>
          <w:sz w:val="16"/>
        </w:rPr>
        <w:t xml:space="preserve"> </w:t>
      </w:r>
      <w:r>
        <w:rPr>
          <w:rFonts w:ascii="Arial"/>
          <w:sz w:val="16"/>
        </w:rPr>
        <w:t>Feb</w:t>
      </w:r>
      <w:r>
        <w:rPr>
          <w:rFonts w:ascii="Arial"/>
          <w:spacing w:val="-4"/>
          <w:sz w:val="16"/>
        </w:rPr>
        <w:t xml:space="preserve"> 2021</w:t>
      </w:r>
    </w:p>
    <w:p w14:paraId="4FBA2A39" w14:textId="77777777" w:rsidR="00B307C0" w:rsidRDefault="00D66DCB" w:rsidP="00B307C0">
      <w:pPr>
        <w:jc w:val="left"/>
        <w:rPr>
          <w:rFonts w:ascii="Script MT Bold" w:hAnsi="Script MT Bold"/>
          <w:sz w:val="44"/>
          <w:szCs w:val="44"/>
        </w:rPr>
      </w:pPr>
      <w:r w:rsidRPr="00D66DCB">
        <w:rPr>
          <w:rFonts w:ascii="Arial" w:hAnsi="Arial" w:cs="Arial"/>
          <w:sz w:val="32"/>
          <w:szCs w:val="32"/>
        </w:rPr>
        <w:br w:type="page"/>
      </w:r>
      <w:r w:rsidR="00E8343B">
        <w:rPr>
          <w:rFonts w:ascii="Script MT Bold" w:hAnsi="Script MT Bold"/>
          <w:sz w:val="44"/>
          <w:szCs w:val="44"/>
        </w:rPr>
        <w:lastRenderedPageBreak/>
        <w:t xml:space="preserve">       </w:t>
      </w:r>
    </w:p>
    <w:p w14:paraId="71872C61" w14:textId="49D01B75" w:rsidR="00E8343B" w:rsidRPr="007F7F50" w:rsidRDefault="00E8343B" w:rsidP="00B307C0">
      <w:pPr>
        <w:jc w:val="left"/>
        <w:rPr>
          <w:rFonts w:ascii="Script MT Bold" w:hAnsi="Script MT Bold"/>
          <w:sz w:val="48"/>
          <w:szCs w:val="48"/>
        </w:rPr>
      </w:pPr>
      <w:r w:rsidRPr="007F7F50">
        <w:rPr>
          <w:rFonts w:ascii="Script MT Bold" w:hAnsi="Script MT Bold"/>
          <w:sz w:val="48"/>
          <w:szCs w:val="48"/>
        </w:rPr>
        <w:t>Innisfail &amp; District Show Society Inc.</w:t>
      </w:r>
    </w:p>
    <w:p w14:paraId="69BE892F" w14:textId="77777777" w:rsidR="00E8343B" w:rsidRDefault="00E8343B" w:rsidP="00E8343B">
      <w:pPr>
        <w:ind w:right="-180"/>
        <w:rPr>
          <w:rFonts w:ascii="Script MT Bold" w:hAnsi="Script MT Bold"/>
        </w:rPr>
      </w:pPr>
    </w:p>
    <w:p w14:paraId="4DA1CB55" w14:textId="77777777" w:rsidR="00342B89" w:rsidRPr="00105985" w:rsidRDefault="00E8343B" w:rsidP="00342B89">
      <w:pPr>
        <w:ind w:left="-709" w:right="-711"/>
        <w:rPr>
          <w:rFonts w:ascii="Arial" w:hAnsi="Arial" w:cs="Arial"/>
          <w:b/>
        </w:rPr>
      </w:pPr>
      <w:r>
        <w:rPr>
          <w:rFonts w:ascii="Arial" w:hAnsi="Arial" w:cs="Arial"/>
          <w:i/>
        </w:rPr>
        <w:t xml:space="preserve"> </w:t>
      </w:r>
      <w:r w:rsidR="00342B89" w:rsidRPr="00105985">
        <w:rPr>
          <w:rFonts w:ascii="Arial" w:hAnsi="Arial" w:cs="Arial"/>
        </w:rPr>
        <w:t xml:space="preserve">President: </w:t>
      </w:r>
      <w:r w:rsidR="00342B89" w:rsidRPr="00105985">
        <w:rPr>
          <w:rFonts w:ascii="Arial" w:hAnsi="Arial" w:cs="Arial"/>
        </w:rPr>
        <w:tab/>
        <w:t xml:space="preserve">Mr </w:t>
      </w:r>
      <w:proofErr w:type="spellStart"/>
      <w:r w:rsidR="00342B89" w:rsidRPr="00105985">
        <w:rPr>
          <w:rFonts w:ascii="Arial" w:hAnsi="Arial" w:cs="Arial"/>
        </w:rPr>
        <w:t>L.Zahra</w:t>
      </w:r>
      <w:proofErr w:type="spellEnd"/>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t xml:space="preserve">              </w:t>
      </w:r>
      <w:r w:rsidR="00342B89" w:rsidRPr="00105985">
        <w:rPr>
          <w:rFonts w:ascii="Arial" w:hAnsi="Arial" w:cs="Arial"/>
        </w:rPr>
        <w:tab/>
        <w:t>PO Box 1126</w:t>
      </w:r>
    </w:p>
    <w:p w14:paraId="53024E00" w14:textId="77777777" w:rsidR="00342B89" w:rsidRPr="00105985" w:rsidRDefault="00342B89" w:rsidP="00342B89">
      <w:pPr>
        <w:pStyle w:val="BlockText"/>
        <w:jc w:val="left"/>
        <w:rPr>
          <w:rFonts w:ascii="Arial" w:hAnsi="Arial" w:cs="Arial"/>
          <w:b w:val="0"/>
          <w:u w:val="none"/>
        </w:rPr>
      </w:pPr>
      <w:r w:rsidRPr="00105985">
        <w:rPr>
          <w:rFonts w:ascii="Arial" w:hAnsi="Arial" w:cs="Arial"/>
          <w:b w:val="0"/>
          <w:u w:val="none"/>
        </w:rPr>
        <w:t xml:space="preserve"> Manager: </w:t>
      </w:r>
      <w:r w:rsidRPr="00105985">
        <w:rPr>
          <w:rFonts w:ascii="Arial" w:hAnsi="Arial" w:cs="Arial"/>
          <w:b w:val="0"/>
          <w:u w:val="none"/>
        </w:rPr>
        <w:tab/>
        <w:t xml:space="preserve">Mrs </w:t>
      </w:r>
      <w:proofErr w:type="spellStart"/>
      <w:r w:rsidRPr="00105985">
        <w:rPr>
          <w:rFonts w:ascii="Arial" w:hAnsi="Arial" w:cs="Arial"/>
          <w:b w:val="0"/>
          <w:u w:val="none"/>
        </w:rPr>
        <w:t>M.DeBrincat</w:t>
      </w:r>
      <w:proofErr w:type="spellEnd"/>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Innisfail Qld 4860</w:t>
      </w:r>
    </w:p>
    <w:p w14:paraId="1A7732D7" w14:textId="77777777" w:rsidR="00342B89" w:rsidRPr="00105985" w:rsidRDefault="00342B89" w:rsidP="00342B89">
      <w:pPr>
        <w:pStyle w:val="BlockText"/>
        <w:jc w:val="left"/>
        <w:rPr>
          <w:rFonts w:ascii="Arial" w:hAnsi="Arial" w:cs="Arial"/>
          <w:b w:val="0"/>
          <w:u w:val="none"/>
        </w:rPr>
      </w:pPr>
      <w:r w:rsidRPr="00105985">
        <w:rPr>
          <w:rFonts w:ascii="Arial" w:hAnsi="Arial" w:cs="Arial"/>
          <w:b w:val="0"/>
          <w:u w:val="none"/>
        </w:rPr>
        <w:t xml:space="preserve">Telephone:  </w:t>
      </w:r>
      <w:r w:rsidRPr="00105985">
        <w:rPr>
          <w:rFonts w:ascii="Arial" w:hAnsi="Arial" w:cs="Arial"/>
          <w:b w:val="0"/>
          <w:u w:val="none"/>
        </w:rPr>
        <w:tab/>
        <w:t>(07) 4061 3051</w:t>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 xml:space="preserve">             </w:t>
      </w:r>
      <w:r w:rsidRPr="00105985">
        <w:rPr>
          <w:rFonts w:ascii="Arial" w:hAnsi="Arial" w:cs="Arial"/>
          <w:b w:val="0"/>
          <w:u w:val="none"/>
        </w:rPr>
        <w:tab/>
      </w:r>
    </w:p>
    <w:p w14:paraId="69E6179A" w14:textId="77777777" w:rsidR="00342B89" w:rsidRDefault="00342B89" w:rsidP="00342B89">
      <w:pPr>
        <w:pStyle w:val="BlockText"/>
        <w:jc w:val="left"/>
        <w:rPr>
          <w:rFonts w:ascii="Arial" w:hAnsi="Arial" w:cs="Arial"/>
        </w:rPr>
      </w:pPr>
      <w:r w:rsidRPr="00105985">
        <w:rPr>
          <w:rFonts w:ascii="Arial" w:hAnsi="Arial" w:cs="Arial"/>
          <w:b w:val="0"/>
          <w:u w:val="none"/>
        </w:rPr>
        <w:t>Email:</w:t>
      </w:r>
      <w:r w:rsidRPr="00105985">
        <w:rPr>
          <w:rFonts w:ascii="Arial" w:hAnsi="Arial" w:cs="Arial"/>
          <w:b w:val="0"/>
          <w:u w:val="none"/>
        </w:rPr>
        <w:tab/>
        <w:t>innisfailshow@gmail.com</w:t>
      </w:r>
    </w:p>
    <w:p w14:paraId="3B24634F" w14:textId="77777777" w:rsidR="00342B89" w:rsidRPr="000D4C87" w:rsidRDefault="00342B89" w:rsidP="00342B89">
      <w:pPr>
        <w:pStyle w:val="BlockText"/>
        <w:jc w:val="center"/>
        <w:rPr>
          <w:rFonts w:ascii="Arial" w:hAnsi="Arial" w:cs="Arial"/>
          <w:sz w:val="22"/>
          <w:szCs w:val="22"/>
        </w:rPr>
      </w:pPr>
      <w:r w:rsidRPr="000D4C87">
        <w:rPr>
          <w:rFonts w:ascii="Arial" w:hAnsi="Arial" w:cs="Arial"/>
          <w:sz w:val="22"/>
          <w:szCs w:val="22"/>
        </w:rPr>
        <w:t>RULES FOR STALL</w:t>
      </w:r>
      <w:r>
        <w:rPr>
          <w:rFonts w:ascii="Arial" w:hAnsi="Arial" w:cs="Arial"/>
          <w:sz w:val="22"/>
          <w:szCs w:val="22"/>
        </w:rPr>
        <w:t xml:space="preserve"> </w:t>
      </w:r>
      <w:r w:rsidRPr="000D4C87">
        <w:rPr>
          <w:rFonts w:ascii="Arial" w:hAnsi="Arial" w:cs="Arial"/>
          <w:sz w:val="22"/>
          <w:szCs w:val="22"/>
        </w:rPr>
        <w:t>HOLDERS</w:t>
      </w:r>
    </w:p>
    <w:p w14:paraId="7E02AAE8" w14:textId="77777777" w:rsidR="00342B89" w:rsidRPr="008F38B4" w:rsidRDefault="00342B89" w:rsidP="00342B89">
      <w:pPr>
        <w:pStyle w:val="BlockText"/>
        <w:jc w:val="left"/>
        <w:rPr>
          <w:rFonts w:ascii="Arial" w:hAnsi="Arial" w:cs="Arial"/>
          <w:sz w:val="18"/>
          <w:szCs w:val="18"/>
        </w:rPr>
      </w:pPr>
    </w:p>
    <w:p w14:paraId="476384FC" w14:textId="77777777" w:rsidR="00342B89" w:rsidRPr="000D4C87" w:rsidRDefault="00342B89" w:rsidP="00342B89">
      <w:pPr>
        <w:pStyle w:val="BlockText"/>
        <w:jc w:val="center"/>
        <w:rPr>
          <w:rFonts w:ascii="Arial" w:hAnsi="Arial" w:cs="Arial"/>
        </w:rPr>
      </w:pPr>
      <w:r w:rsidRPr="000D4C87">
        <w:rPr>
          <w:rFonts w:ascii="Arial" w:hAnsi="Arial" w:cs="Arial"/>
        </w:rPr>
        <w:t xml:space="preserve">(Failure to comply with the undermentioned Rules will result in </w:t>
      </w:r>
      <w:r>
        <w:rPr>
          <w:rFonts w:ascii="Arial" w:hAnsi="Arial" w:cs="Arial"/>
        </w:rPr>
        <w:t>C</w:t>
      </w:r>
      <w:r w:rsidRPr="000D4C87">
        <w:rPr>
          <w:rFonts w:ascii="Arial" w:hAnsi="Arial" w:cs="Arial"/>
        </w:rPr>
        <w:t>ancellation of Space)</w:t>
      </w:r>
    </w:p>
    <w:p w14:paraId="4FF19761" w14:textId="77777777" w:rsidR="00342B89" w:rsidRPr="008F38B4" w:rsidRDefault="00342B89" w:rsidP="00342B89">
      <w:pPr>
        <w:ind w:left="-567" w:right="-569"/>
        <w:jc w:val="left"/>
        <w:rPr>
          <w:rFonts w:ascii="Arial" w:hAnsi="Arial" w:cs="Arial"/>
          <w:sz w:val="18"/>
          <w:szCs w:val="18"/>
        </w:rPr>
      </w:pPr>
    </w:p>
    <w:p w14:paraId="548DBE27"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Deposit on space rent to be paid on or before </w:t>
      </w:r>
      <w:r>
        <w:rPr>
          <w:rFonts w:ascii="Arial" w:hAnsi="Arial" w:cs="Arial"/>
          <w:b/>
          <w:sz w:val="18"/>
          <w:szCs w:val="18"/>
        </w:rPr>
        <w:t>30</w:t>
      </w:r>
      <w:r w:rsidRPr="00910C86">
        <w:rPr>
          <w:rFonts w:ascii="Arial" w:hAnsi="Arial" w:cs="Arial"/>
          <w:b/>
          <w:sz w:val="18"/>
          <w:szCs w:val="18"/>
          <w:vertAlign w:val="superscript"/>
        </w:rPr>
        <w:t>th</w:t>
      </w:r>
      <w:r>
        <w:rPr>
          <w:rFonts w:ascii="Arial" w:hAnsi="Arial" w:cs="Arial"/>
          <w:b/>
          <w:sz w:val="18"/>
          <w:szCs w:val="18"/>
        </w:rPr>
        <w:t xml:space="preserve"> March</w:t>
      </w:r>
      <w:r w:rsidRPr="00B149A1">
        <w:rPr>
          <w:rFonts w:ascii="Arial" w:hAnsi="Arial" w:cs="Arial"/>
          <w:b/>
          <w:sz w:val="18"/>
          <w:szCs w:val="18"/>
        </w:rPr>
        <w:t xml:space="preserve"> 20</w:t>
      </w:r>
      <w:r>
        <w:rPr>
          <w:rFonts w:ascii="Arial" w:hAnsi="Arial" w:cs="Arial"/>
          <w:b/>
          <w:sz w:val="18"/>
          <w:szCs w:val="18"/>
        </w:rPr>
        <w:t>23</w:t>
      </w:r>
      <w:r w:rsidRPr="008F38B4">
        <w:rPr>
          <w:rFonts w:ascii="Arial" w:hAnsi="Arial" w:cs="Arial"/>
          <w:sz w:val="18"/>
          <w:szCs w:val="18"/>
        </w:rPr>
        <w:t xml:space="preserve"> otherwise your allocated space will be reallocated.  </w:t>
      </w:r>
    </w:p>
    <w:p w14:paraId="5CC4C14C"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Total rental charges must be paid at the Secretary’s Office by </w:t>
      </w:r>
      <w:r w:rsidRPr="008F38B4">
        <w:rPr>
          <w:rFonts w:ascii="Arial" w:hAnsi="Arial" w:cs="Arial"/>
          <w:b/>
          <w:sz w:val="18"/>
          <w:szCs w:val="18"/>
        </w:rPr>
        <w:t xml:space="preserve">5.00pm </w:t>
      </w:r>
      <w:r>
        <w:rPr>
          <w:rFonts w:ascii="Arial" w:hAnsi="Arial" w:cs="Arial"/>
          <w:b/>
          <w:sz w:val="18"/>
          <w:szCs w:val="18"/>
        </w:rPr>
        <w:t>Friday</w:t>
      </w:r>
      <w:r w:rsidRPr="008F38B4">
        <w:rPr>
          <w:rFonts w:ascii="Arial" w:hAnsi="Arial" w:cs="Arial"/>
          <w:b/>
          <w:sz w:val="18"/>
          <w:szCs w:val="18"/>
        </w:rPr>
        <w:t xml:space="preserve">, </w:t>
      </w:r>
      <w:r>
        <w:rPr>
          <w:rFonts w:ascii="Arial" w:hAnsi="Arial" w:cs="Arial"/>
          <w:b/>
          <w:sz w:val="18"/>
          <w:szCs w:val="18"/>
        </w:rPr>
        <w:t>26</w:t>
      </w:r>
      <w:r w:rsidRPr="00834AB4">
        <w:rPr>
          <w:rFonts w:ascii="Arial" w:hAnsi="Arial" w:cs="Arial"/>
          <w:b/>
          <w:sz w:val="18"/>
          <w:szCs w:val="18"/>
          <w:vertAlign w:val="superscript"/>
        </w:rPr>
        <w:t>th</w:t>
      </w:r>
      <w:r>
        <w:rPr>
          <w:rFonts w:ascii="Arial" w:hAnsi="Arial" w:cs="Arial"/>
          <w:b/>
          <w:sz w:val="18"/>
          <w:szCs w:val="18"/>
        </w:rPr>
        <w:t xml:space="preserve"> May</w:t>
      </w:r>
      <w:r w:rsidRPr="008F38B4">
        <w:rPr>
          <w:rFonts w:ascii="Arial" w:hAnsi="Arial" w:cs="Arial"/>
          <w:b/>
          <w:sz w:val="18"/>
          <w:szCs w:val="18"/>
        </w:rPr>
        <w:t>, 20</w:t>
      </w:r>
      <w:r>
        <w:rPr>
          <w:rFonts w:ascii="Arial" w:hAnsi="Arial" w:cs="Arial"/>
          <w:b/>
          <w:sz w:val="18"/>
          <w:szCs w:val="18"/>
        </w:rPr>
        <w:t>23</w:t>
      </w:r>
      <w:r w:rsidRPr="008F38B4">
        <w:rPr>
          <w:rFonts w:ascii="Arial" w:hAnsi="Arial" w:cs="Arial"/>
          <w:b/>
          <w:sz w:val="18"/>
          <w:szCs w:val="18"/>
        </w:rPr>
        <w:t>.</w:t>
      </w:r>
    </w:p>
    <w:p w14:paraId="0338665E" w14:textId="77777777" w:rsidR="00B307C0" w:rsidRPr="00834AB4" w:rsidRDefault="00B307C0" w:rsidP="00B307C0">
      <w:pPr>
        <w:numPr>
          <w:ilvl w:val="0"/>
          <w:numId w:val="1"/>
        </w:numPr>
        <w:tabs>
          <w:tab w:val="left" w:pos="284"/>
        </w:tabs>
        <w:ind w:right="-567"/>
        <w:jc w:val="left"/>
        <w:rPr>
          <w:rFonts w:ascii="Arial" w:hAnsi="Arial" w:cs="Arial"/>
          <w:b/>
          <w:bCs/>
          <w:color w:val="FF0000"/>
          <w:sz w:val="18"/>
          <w:szCs w:val="18"/>
        </w:rPr>
      </w:pPr>
      <w:r w:rsidRPr="00834AB4">
        <w:rPr>
          <w:rFonts w:ascii="Arial" w:hAnsi="Arial" w:cs="Arial"/>
          <w:b/>
          <w:bCs/>
          <w:color w:val="FF0000"/>
          <w:sz w:val="18"/>
          <w:szCs w:val="18"/>
        </w:rPr>
        <w:t>Exhibitors must have their own Covid Safe Plans and Public Liability Insurance, Copies sent to the Innisfail &amp; District Show Society prior to permission being given for space.</w:t>
      </w:r>
    </w:p>
    <w:p w14:paraId="25BBCAE3"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Display stands must be completed by </w:t>
      </w:r>
      <w:r>
        <w:rPr>
          <w:rFonts w:ascii="Arial" w:hAnsi="Arial" w:cs="Arial"/>
          <w:b/>
          <w:sz w:val="18"/>
          <w:szCs w:val="18"/>
        </w:rPr>
        <w:t>9</w:t>
      </w:r>
      <w:r w:rsidRPr="00B149A1">
        <w:rPr>
          <w:rFonts w:ascii="Arial" w:hAnsi="Arial" w:cs="Arial"/>
          <w:b/>
          <w:sz w:val="18"/>
          <w:szCs w:val="18"/>
        </w:rPr>
        <w:t xml:space="preserve">.00am Thursday </w:t>
      </w:r>
      <w:r>
        <w:rPr>
          <w:rFonts w:ascii="Arial" w:hAnsi="Arial" w:cs="Arial"/>
          <w:b/>
          <w:sz w:val="18"/>
          <w:szCs w:val="18"/>
        </w:rPr>
        <w:t>13</w:t>
      </w:r>
      <w:r w:rsidRPr="00B149A1">
        <w:rPr>
          <w:rFonts w:ascii="Arial" w:hAnsi="Arial" w:cs="Arial"/>
          <w:b/>
          <w:sz w:val="18"/>
          <w:szCs w:val="18"/>
          <w:vertAlign w:val="superscript"/>
        </w:rPr>
        <w:t>th</w:t>
      </w:r>
      <w:r w:rsidRPr="00B149A1">
        <w:rPr>
          <w:rFonts w:ascii="Arial" w:hAnsi="Arial" w:cs="Arial"/>
          <w:b/>
          <w:sz w:val="18"/>
          <w:szCs w:val="18"/>
        </w:rPr>
        <w:t xml:space="preserve"> July, 20</w:t>
      </w:r>
      <w:r>
        <w:rPr>
          <w:rFonts w:ascii="Arial" w:hAnsi="Arial" w:cs="Arial"/>
          <w:b/>
          <w:sz w:val="18"/>
          <w:szCs w:val="18"/>
        </w:rPr>
        <w:t>23</w:t>
      </w:r>
      <w:r w:rsidRPr="008F38B4">
        <w:rPr>
          <w:rFonts w:ascii="Arial" w:hAnsi="Arial" w:cs="Arial"/>
          <w:sz w:val="18"/>
          <w:szCs w:val="18"/>
        </w:rPr>
        <w:t>. If the display is not completed, the Innisfail &amp; District Show Society have the right to reallocate this space.</w:t>
      </w:r>
    </w:p>
    <w:p w14:paraId="30633CC9" w14:textId="77777777" w:rsidR="00B307C0" w:rsidRPr="00B149A1" w:rsidRDefault="00B307C0" w:rsidP="00B307C0">
      <w:pPr>
        <w:numPr>
          <w:ilvl w:val="0"/>
          <w:numId w:val="1"/>
        </w:numPr>
        <w:tabs>
          <w:tab w:val="left" w:pos="284"/>
        </w:tabs>
        <w:ind w:right="-567"/>
        <w:jc w:val="left"/>
        <w:rPr>
          <w:rFonts w:ascii="Arial" w:hAnsi="Arial" w:cs="Arial"/>
          <w:b/>
          <w:sz w:val="18"/>
          <w:szCs w:val="18"/>
        </w:rPr>
      </w:pPr>
      <w:r w:rsidRPr="008F38B4">
        <w:rPr>
          <w:rFonts w:ascii="Arial" w:hAnsi="Arial" w:cs="Arial"/>
          <w:b/>
          <w:sz w:val="18"/>
          <w:szCs w:val="18"/>
        </w:rPr>
        <w:t>Display stalls or fixtures must NOT be dismantled or goods or materials removed before 10.00p.m. on the last day of</w:t>
      </w:r>
      <w:r>
        <w:rPr>
          <w:rFonts w:ascii="Arial" w:hAnsi="Arial" w:cs="Arial"/>
          <w:b/>
          <w:sz w:val="18"/>
          <w:szCs w:val="18"/>
        </w:rPr>
        <w:t xml:space="preserve"> the</w:t>
      </w:r>
      <w:r w:rsidRPr="008F38B4">
        <w:rPr>
          <w:rFonts w:ascii="Arial" w:hAnsi="Arial" w:cs="Arial"/>
          <w:sz w:val="18"/>
          <w:szCs w:val="18"/>
        </w:rPr>
        <w:t xml:space="preserve"> </w:t>
      </w:r>
      <w:r w:rsidRPr="008F38B4">
        <w:rPr>
          <w:rFonts w:ascii="Arial" w:hAnsi="Arial" w:cs="Arial"/>
          <w:b/>
          <w:sz w:val="18"/>
          <w:szCs w:val="18"/>
        </w:rPr>
        <w:t>show</w:t>
      </w:r>
      <w:r w:rsidRPr="008F38B4">
        <w:rPr>
          <w:rFonts w:ascii="Arial" w:hAnsi="Arial" w:cs="Arial"/>
          <w:sz w:val="18"/>
          <w:szCs w:val="18"/>
        </w:rPr>
        <w:t xml:space="preserve">. All goods and materials are to be removed and stall completely vacated not later than </w:t>
      </w:r>
      <w:r w:rsidRPr="00B149A1">
        <w:rPr>
          <w:rFonts w:ascii="Arial" w:hAnsi="Arial" w:cs="Arial"/>
          <w:b/>
          <w:sz w:val="18"/>
          <w:szCs w:val="18"/>
        </w:rPr>
        <w:t xml:space="preserve">12 noon on Saturday, </w:t>
      </w:r>
      <w:r>
        <w:rPr>
          <w:rFonts w:ascii="Arial" w:hAnsi="Arial" w:cs="Arial"/>
          <w:b/>
          <w:sz w:val="18"/>
          <w:szCs w:val="18"/>
        </w:rPr>
        <w:t>15</w:t>
      </w:r>
      <w:r w:rsidRPr="00B149A1">
        <w:rPr>
          <w:rFonts w:ascii="Arial" w:hAnsi="Arial" w:cs="Arial"/>
          <w:b/>
          <w:sz w:val="18"/>
          <w:szCs w:val="18"/>
          <w:vertAlign w:val="superscript"/>
        </w:rPr>
        <w:t>th</w:t>
      </w:r>
      <w:r w:rsidRPr="00B149A1">
        <w:rPr>
          <w:rFonts w:ascii="Arial" w:hAnsi="Arial" w:cs="Arial"/>
          <w:b/>
          <w:sz w:val="18"/>
          <w:szCs w:val="18"/>
        </w:rPr>
        <w:t xml:space="preserve"> July, 20</w:t>
      </w:r>
      <w:r>
        <w:rPr>
          <w:rFonts w:ascii="Arial" w:hAnsi="Arial" w:cs="Arial"/>
          <w:b/>
          <w:sz w:val="18"/>
          <w:szCs w:val="18"/>
        </w:rPr>
        <w:t>23</w:t>
      </w:r>
      <w:r w:rsidRPr="00B149A1">
        <w:rPr>
          <w:rFonts w:ascii="Arial" w:hAnsi="Arial" w:cs="Arial"/>
          <w:b/>
          <w:sz w:val="18"/>
          <w:szCs w:val="18"/>
        </w:rPr>
        <w:t>.</w:t>
      </w:r>
    </w:p>
    <w:p w14:paraId="6A1FBF16"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within described area to be used only and solely for the purpose specified herein.  </w:t>
      </w:r>
      <w:r w:rsidRPr="008F38B4">
        <w:rPr>
          <w:rFonts w:ascii="Arial" w:hAnsi="Arial" w:cs="Arial"/>
          <w:b/>
          <w:sz w:val="18"/>
          <w:szCs w:val="18"/>
        </w:rPr>
        <w:t>NO SUB-LETTING</w:t>
      </w:r>
      <w:r w:rsidRPr="008F38B4">
        <w:rPr>
          <w:rFonts w:ascii="Arial" w:hAnsi="Arial" w:cs="Arial"/>
          <w:sz w:val="18"/>
          <w:szCs w:val="18"/>
        </w:rPr>
        <w:t xml:space="preserve"> will be permitted without the written permission of the Secretary.</w:t>
      </w:r>
    </w:p>
    <w:p w14:paraId="5EF2A78D"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Gambling, disposal of any article by the lot or chance, and sale of Art Union Tickets </w:t>
      </w:r>
      <w:r w:rsidRPr="008F38B4">
        <w:rPr>
          <w:rFonts w:ascii="Arial" w:hAnsi="Arial" w:cs="Arial"/>
          <w:b/>
          <w:sz w:val="18"/>
          <w:szCs w:val="18"/>
        </w:rPr>
        <w:t xml:space="preserve">STRICTLY PROHIBITED. </w:t>
      </w:r>
    </w:p>
    <w:p w14:paraId="1E12B008"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must confirm his/her business to the purpose described herein.  No selling, canvassing, hawking or distribution of printed or other matters will be permitted outside the area contracted for.</w:t>
      </w:r>
    </w:p>
    <w:p w14:paraId="4DF7D449"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and/or employees to conduct themselves in an orderly and respectful manner while they are on the </w:t>
      </w:r>
      <w:r>
        <w:rPr>
          <w:rFonts w:ascii="Arial" w:hAnsi="Arial" w:cs="Arial"/>
          <w:sz w:val="18"/>
          <w:szCs w:val="18"/>
        </w:rPr>
        <w:t>Show</w:t>
      </w:r>
      <w:r w:rsidRPr="008F38B4">
        <w:rPr>
          <w:rFonts w:ascii="Arial" w:hAnsi="Arial" w:cs="Arial"/>
          <w:sz w:val="18"/>
          <w:szCs w:val="18"/>
        </w:rPr>
        <w:t xml:space="preserve"> Grounds.</w:t>
      </w:r>
    </w:p>
    <w:p w14:paraId="3797C2E5"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Secretary or Executive Committee Members of the Society shall have the power to enter upon the area described and remove any article, sign, picture or printed matter which in his</w:t>
      </w:r>
      <w:r>
        <w:rPr>
          <w:rFonts w:ascii="Arial" w:hAnsi="Arial" w:cs="Arial"/>
          <w:sz w:val="18"/>
          <w:szCs w:val="18"/>
        </w:rPr>
        <w:t>/her</w:t>
      </w:r>
      <w:r w:rsidRPr="008F38B4">
        <w:rPr>
          <w:rFonts w:ascii="Arial" w:hAnsi="Arial" w:cs="Arial"/>
          <w:sz w:val="18"/>
          <w:szCs w:val="18"/>
        </w:rPr>
        <w:t xml:space="preserve"> opinion may be a cause of offence to the Public or to the Officials of the Society.</w:t>
      </w:r>
    </w:p>
    <w:p w14:paraId="541CA4E1"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display of approved advertising signs of any description is restricted to the area occupied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w:t>
      </w:r>
      <w:proofErr w:type="spellEnd"/>
      <w:r w:rsidRPr="008F38B4">
        <w:rPr>
          <w:rFonts w:ascii="Arial" w:hAnsi="Arial" w:cs="Arial"/>
          <w:sz w:val="18"/>
          <w:szCs w:val="18"/>
        </w:rPr>
        <w:t>.</w:t>
      </w:r>
    </w:p>
    <w:p w14:paraId="69EE35D6"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Trade Vehicles, vehicles conveying supplies and vehicles owned by or used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olders</w:t>
      </w:r>
      <w:proofErr w:type="spellEnd"/>
      <w:r w:rsidRPr="008F38B4">
        <w:rPr>
          <w:rFonts w:ascii="Arial" w:hAnsi="Arial" w:cs="Arial"/>
          <w:sz w:val="18"/>
          <w:szCs w:val="18"/>
        </w:rPr>
        <w:t xml:space="preserve"> or Exhibitors are not permitted to remain in the Showgrounds after </w:t>
      </w:r>
      <w:r w:rsidRPr="00840070">
        <w:rPr>
          <w:rFonts w:ascii="Arial" w:hAnsi="Arial" w:cs="Arial"/>
          <w:b/>
          <w:color w:val="FF0000"/>
          <w:sz w:val="18"/>
          <w:szCs w:val="18"/>
        </w:rPr>
        <w:t>9.00am Thursday and 8.30am Friday of Show days</w:t>
      </w:r>
      <w:r w:rsidRPr="008F38B4">
        <w:rPr>
          <w:rFonts w:ascii="Arial" w:hAnsi="Arial" w:cs="Arial"/>
          <w:sz w:val="18"/>
          <w:szCs w:val="18"/>
        </w:rPr>
        <w:t>.</w:t>
      </w:r>
    </w:p>
    <w:p w14:paraId="7294345F" w14:textId="77777777" w:rsidR="00B307C0" w:rsidRPr="003740EC" w:rsidRDefault="00B307C0" w:rsidP="00B307C0">
      <w:pPr>
        <w:numPr>
          <w:ilvl w:val="0"/>
          <w:numId w:val="1"/>
        </w:numPr>
        <w:tabs>
          <w:tab w:val="left" w:pos="284"/>
        </w:tabs>
        <w:ind w:right="-567"/>
        <w:jc w:val="left"/>
        <w:rPr>
          <w:rFonts w:ascii="Arial" w:hAnsi="Arial" w:cs="Arial"/>
          <w:b/>
          <w:sz w:val="18"/>
          <w:szCs w:val="18"/>
        </w:rPr>
      </w:pPr>
      <w:r w:rsidRPr="003740EC">
        <w:rPr>
          <w:rFonts w:ascii="Arial" w:hAnsi="Arial" w:cs="Arial"/>
          <w:b/>
          <w:sz w:val="18"/>
          <w:szCs w:val="18"/>
        </w:rPr>
        <w:t>Hawking by stall Holders during the Annual Show on the Showgrounds is PROHIBITED unless special permission is granted by the Committee of the Society.</w:t>
      </w:r>
    </w:p>
    <w:p w14:paraId="3AAA145A"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Under no circumstances shall a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excavate, dig or place pegs in his area without first obtaining authority from the Show Ground Committee.</w:t>
      </w:r>
    </w:p>
    <w:p w14:paraId="29DB93A5"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This Society undertakes to rent the space and buildings thereupon in their present conditions.  All subsequent plumbing, carpent</w:t>
      </w:r>
      <w:r>
        <w:rPr>
          <w:rFonts w:ascii="Arial" w:hAnsi="Arial" w:cs="Arial"/>
          <w:sz w:val="18"/>
          <w:szCs w:val="18"/>
        </w:rPr>
        <w:t xml:space="preserve">ry </w:t>
      </w:r>
      <w:r w:rsidRPr="008F38B4">
        <w:rPr>
          <w:rFonts w:ascii="Arial" w:hAnsi="Arial" w:cs="Arial"/>
          <w:sz w:val="18"/>
          <w:szCs w:val="18"/>
        </w:rPr>
        <w:t>and electrical requirements will be the responsibility of the Lessee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w:t>
      </w:r>
    </w:p>
    <w:p w14:paraId="67BBD756"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P.A. Systems, Projectors, or any other sound units shall not be operated without permission in writing from this Society.</w:t>
      </w:r>
    </w:p>
    <w:p w14:paraId="2C40F980"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It is agreed that this Society will not under any circumstances be held responsible for any loss of or any damage to the stock in trade etc, or any part thereof of any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 xml:space="preserve"> or </w:t>
      </w:r>
      <w:r>
        <w:rPr>
          <w:rFonts w:ascii="Arial" w:hAnsi="Arial" w:cs="Arial"/>
          <w:sz w:val="18"/>
          <w:szCs w:val="18"/>
        </w:rPr>
        <w:t>E</w:t>
      </w:r>
      <w:r w:rsidRPr="008F38B4">
        <w:rPr>
          <w:rFonts w:ascii="Arial" w:hAnsi="Arial" w:cs="Arial"/>
          <w:sz w:val="18"/>
          <w:szCs w:val="18"/>
        </w:rPr>
        <w:t>xhibitor from any cause whatsoever.</w:t>
      </w:r>
    </w:p>
    <w:p w14:paraId="53B0759F" w14:textId="77777777" w:rsidR="00B307C0" w:rsidRPr="008F38B4" w:rsidRDefault="00B307C0" w:rsidP="00B307C0">
      <w:pPr>
        <w:numPr>
          <w:ilvl w:val="0"/>
          <w:numId w:val="1"/>
        </w:numPr>
        <w:tabs>
          <w:tab w:val="left" w:pos="284"/>
        </w:tabs>
        <w:ind w:right="-567"/>
        <w:jc w:val="left"/>
        <w:rPr>
          <w:rFonts w:ascii="Arial" w:hAnsi="Arial" w:cs="Arial"/>
          <w:sz w:val="18"/>
          <w:szCs w:val="18"/>
        </w:rPr>
      </w:pPr>
      <w:r w:rsidRPr="00CB2A53">
        <w:rPr>
          <w:rFonts w:ascii="Arial" w:hAnsi="Arial" w:cs="Arial"/>
          <w:sz w:val="18"/>
          <w:szCs w:val="18"/>
          <w:u w:val="single"/>
        </w:rPr>
        <w:t>All show stands and offices to have litter bins</w:t>
      </w:r>
      <w:r w:rsidRPr="008F38B4">
        <w:rPr>
          <w:rFonts w:ascii="Arial" w:hAnsi="Arial" w:cs="Arial"/>
          <w:sz w:val="18"/>
          <w:szCs w:val="18"/>
        </w:rPr>
        <w:t xml:space="preserve"> on the show stand which can be emptied into the Society’s litter receptacles after the Show closes daily.</w:t>
      </w:r>
    </w:p>
    <w:p w14:paraId="339D3199" w14:textId="77777777" w:rsidR="00B307C0" w:rsidRPr="008F38B4" w:rsidRDefault="00B307C0" w:rsidP="00B307C0">
      <w:pPr>
        <w:numPr>
          <w:ilvl w:val="0"/>
          <w:numId w:val="1"/>
        </w:numPr>
        <w:tabs>
          <w:tab w:val="left" w:pos="284"/>
        </w:tabs>
        <w:ind w:right="-711"/>
        <w:jc w:val="left"/>
        <w:rPr>
          <w:rFonts w:ascii="Arial" w:hAnsi="Arial" w:cs="Arial"/>
          <w:sz w:val="18"/>
          <w:szCs w:val="18"/>
        </w:rPr>
      </w:pPr>
      <w:r w:rsidRPr="008F38B4">
        <w:rPr>
          <w:rFonts w:ascii="Arial" w:hAnsi="Arial" w:cs="Arial"/>
          <w:sz w:val="18"/>
          <w:szCs w:val="18"/>
        </w:rPr>
        <w:t xml:space="preserve">If telephones are required for stalls or displays, you are requested to notify Telstra Department </w:t>
      </w:r>
      <w:r w:rsidRPr="008F38B4">
        <w:rPr>
          <w:rFonts w:ascii="Arial" w:hAnsi="Arial" w:cs="Arial"/>
          <w:b/>
          <w:sz w:val="18"/>
          <w:szCs w:val="18"/>
        </w:rPr>
        <w:t>IMMEDIATELY</w:t>
      </w:r>
      <w:r w:rsidRPr="008F38B4">
        <w:rPr>
          <w:rFonts w:ascii="Arial" w:hAnsi="Arial" w:cs="Arial"/>
          <w:sz w:val="18"/>
          <w:szCs w:val="18"/>
        </w:rPr>
        <w:t>.</w:t>
      </w:r>
    </w:p>
    <w:p w14:paraId="30849672" w14:textId="77777777" w:rsidR="00B307C0" w:rsidRPr="008F38B4" w:rsidRDefault="00B307C0" w:rsidP="00B307C0">
      <w:pPr>
        <w:pStyle w:val="BodyText"/>
        <w:numPr>
          <w:ilvl w:val="0"/>
          <w:numId w:val="1"/>
        </w:numPr>
        <w:jc w:val="left"/>
        <w:rPr>
          <w:rFonts w:ascii="Arial" w:hAnsi="Arial" w:cs="Arial"/>
          <w:sz w:val="18"/>
          <w:szCs w:val="18"/>
        </w:rPr>
      </w:pPr>
      <w:r w:rsidRPr="008F38B4">
        <w:rPr>
          <w:rFonts w:ascii="Arial" w:hAnsi="Arial" w:cs="Arial"/>
          <w:sz w:val="18"/>
          <w:szCs w:val="18"/>
        </w:rPr>
        <w:t>The Showmen’s Guild of Australasia and the Queensland Chamber of Agricultural Societies Inc have agreed that the following lines be banned at country agricultural shows as it is their and our view to aim to protect and attract families to the local shows.</w:t>
      </w:r>
    </w:p>
    <w:p w14:paraId="698C616A" w14:textId="77777777" w:rsidR="00B307C0" w:rsidRPr="008F38B4" w:rsidRDefault="00B307C0" w:rsidP="00B307C0">
      <w:pPr>
        <w:pStyle w:val="BodyText"/>
        <w:jc w:val="left"/>
        <w:rPr>
          <w:rFonts w:ascii="Arial" w:hAnsi="Arial" w:cs="Arial"/>
          <w:sz w:val="18"/>
          <w:szCs w:val="18"/>
        </w:rPr>
      </w:pPr>
    </w:p>
    <w:p w14:paraId="45F1766C" w14:textId="0C23BC83" w:rsidR="00130EF6" w:rsidRDefault="00130EF6" w:rsidP="00130EF6">
      <w:pPr>
        <w:pBdr>
          <w:bottom w:val="single" w:sz="12" w:space="6" w:color="auto"/>
        </w:pBdr>
        <w:ind w:left="-709" w:right="-180" w:firstLine="1429"/>
        <w:rPr>
          <w:rFonts w:ascii="Script MT Bold" w:hAnsi="Script MT Bold"/>
          <w:sz w:val="48"/>
          <w:szCs w:val="48"/>
        </w:rPr>
      </w:pPr>
    </w:p>
    <w:p w14:paraId="52039321" w14:textId="6E3032E6" w:rsidR="00B307C0" w:rsidRDefault="00B307C0" w:rsidP="00130EF6">
      <w:pPr>
        <w:pBdr>
          <w:bottom w:val="single" w:sz="12" w:space="6" w:color="auto"/>
        </w:pBdr>
        <w:ind w:left="-709" w:right="-180" w:firstLine="1429"/>
        <w:rPr>
          <w:rFonts w:ascii="Script MT Bold" w:hAnsi="Script MT Bold"/>
          <w:sz w:val="48"/>
          <w:szCs w:val="48"/>
        </w:rPr>
      </w:pPr>
    </w:p>
    <w:p w14:paraId="4A1DA08F" w14:textId="6DA5634A" w:rsidR="00B307C0" w:rsidRDefault="00B307C0" w:rsidP="00130EF6">
      <w:pPr>
        <w:pBdr>
          <w:bottom w:val="single" w:sz="12" w:space="6" w:color="auto"/>
        </w:pBdr>
        <w:ind w:left="-709" w:right="-180" w:firstLine="1429"/>
        <w:rPr>
          <w:rFonts w:ascii="Script MT Bold" w:hAnsi="Script MT Bold"/>
          <w:sz w:val="48"/>
          <w:szCs w:val="48"/>
        </w:rPr>
      </w:pPr>
    </w:p>
    <w:p w14:paraId="7CDF09D0" w14:textId="13885B30" w:rsidR="00B307C0" w:rsidRDefault="00B307C0" w:rsidP="00130EF6">
      <w:pPr>
        <w:pBdr>
          <w:bottom w:val="single" w:sz="12" w:space="6" w:color="auto"/>
        </w:pBdr>
        <w:ind w:left="-709" w:right="-180" w:firstLine="1429"/>
        <w:rPr>
          <w:rFonts w:ascii="Script MT Bold" w:hAnsi="Script MT Bold"/>
          <w:sz w:val="48"/>
          <w:szCs w:val="48"/>
        </w:rPr>
      </w:pPr>
    </w:p>
    <w:p w14:paraId="711F0631" w14:textId="4E3D8A20" w:rsidR="00B307C0" w:rsidRDefault="00B307C0" w:rsidP="00130EF6">
      <w:pPr>
        <w:pBdr>
          <w:bottom w:val="single" w:sz="12" w:space="6" w:color="auto"/>
        </w:pBdr>
        <w:ind w:left="-709" w:right="-180" w:firstLine="1429"/>
        <w:rPr>
          <w:rFonts w:ascii="Script MT Bold" w:hAnsi="Script MT Bold"/>
          <w:sz w:val="48"/>
          <w:szCs w:val="48"/>
        </w:rPr>
      </w:pPr>
    </w:p>
    <w:p w14:paraId="29E8BF13" w14:textId="60F70063" w:rsidR="00B307C0" w:rsidRDefault="00B307C0" w:rsidP="00130EF6">
      <w:pPr>
        <w:pBdr>
          <w:bottom w:val="single" w:sz="12" w:space="6" w:color="auto"/>
        </w:pBdr>
        <w:ind w:left="-709" w:right="-180" w:firstLine="1429"/>
        <w:rPr>
          <w:rFonts w:ascii="Script MT Bold" w:hAnsi="Script MT Bold"/>
          <w:sz w:val="48"/>
          <w:szCs w:val="48"/>
        </w:rPr>
      </w:pPr>
    </w:p>
    <w:p w14:paraId="7ED6B08D" w14:textId="0D400238" w:rsidR="00B307C0" w:rsidRDefault="00B307C0" w:rsidP="00130EF6">
      <w:pPr>
        <w:pBdr>
          <w:bottom w:val="single" w:sz="12" w:space="6" w:color="auto"/>
        </w:pBdr>
        <w:ind w:left="-709" w:right="-180" w:firstLine="1429"/>
        <w:rPr>
          <w:rFonts w:ascii="Script MT Bold" w:hAnsi="Script MT Bold"/>
          <w:sz w:val="48"/>
          <w:szCs w:val="48"/>
        </w:rPr>
      </w:pPr>
    </w:p>
    <w:p w14:paraId="6BA1CE85" w14:textId="397CBCA7" w:rsidR="00B307C0" w:rsidRDefault="00B307C0" w:rsidP="00130EF6">
      <w:pPr>
        <w:pBdr>
          <w:bottom w:val="single" w:sz="12" w:space="6" w:color="auto"/>
        </w:pBdr>
        <w:ind w:left="-709" w:right="-180" w:firstLine="1429"/>
        <w:rPr>
          <w:rFonts w:ascii="Script MT Bold" w:hAnsi="Script MT Bold"/>
          <w:sz w:val="48"/>
          <w:szCs w:val="48"/>
        </w:rPr>
      </w:pPr>
    </w:p>
    <w:p w14:paraId="015E21B9" w14:textId="13405B86" w:rsidR="00B307C0" w:rsidRDefault="00B307C0" w:rsidP="00130EF6">
      <w:pPr>
        <w:pBdr>
          <w:bottom w:val="single" w:sz="12" w:space="6" w:color="auto"/>
        </w:pBdr>
        <w:ind w:left="-709" w:right="-180" w:firstLine="1429"/>
        <w:rPr>
          <w:rFonts w:ascii="Script MT Bold" w:hAnsi="Script MT Bold"/>
          <w:sz w:val="48"/>
          <w:szCs w:val="48"/>
        </w:rPr>
      </w:pPr>
    </w:p>
    <w:p w14:paraId="2703E8B1" w14:textId="5C029871" w:rsidR="00B307C0" w:rsidRDefault="00B307C0" w:rsidP="00130EF6">
      <w:pPr>
        <w:pBdr>
          <w:bottom w:val="single" w:sz="12" w:space="6" w:color="auto"/>
        </w:pBdr>
        <w:ind w:left="-709" w:right="-180" w:firstLine="1429"/>
        <w:rPr>
          <w:rFonts w:ascii="Script MT Bold" w:hAnsi="Script MT Bold"/>
          <w:sz w:val="48"/>
          <w:szCs w:val="48"/>
        </w:rPr>
      </w:pPr>
    </w:p>
    <w:p w14:paraId="6A9F09D7" w14:textId="77777777" w:rsidR="00B307C0" w:rsidRDefault="00B307C0" w:rsidP="00130EF6">
      <w:pPr>
        <w:pBdr>
          <w:bottom w:val="single" w:sz="12" w:space="6" w:color="auto"/>
        </w:pBdr>
        <w:ind w:left="-709" w:right="-180" w:firstLine="1429"/>
        <w:rPr>
          <w:rFonts w:ascii="Script MT Bold" w:hAnsi="Script MT Bold"/>
          <w:sz w:val="48"/>
          <w:szCs w:val="48"/>
        </w:rPr>
      </w:pPr>
    </w:p>
    <w:p w14:paraId="5B58E75F" w14:textId="77777777" w:rsidR="00130EF6" w:rsidRPr="007F7F50" w:rsidRDefault="00130EF6" w:rsidP="00130EF6">
      <w:pPr>
        <w:pBdr>
          <w:bottom w:val="single" w:sz="12" w:space="6" w:color="auto"/>
        </w:pBdr>
        <w:ind w:left="-709" w:right="-180" w:firstLine="1429"/>
        <w:rPr>
          <w:rFonts w:ascii="Script MT Bold" w:hAnsi="Script MT Bold"/>
          <w:sz w:val="48"/>
          <w:szCs w:val="48"/>
        </w:rPr>
      </w:pPr>
      <w:r w:rsidRPr="007F7F50">
        <w:rPr>
          <w:rFonts w:ascii="Script MT Bold" w:hAnsi="Script MT Bold"/>
          <w:sz w:val="48"/>
          <w:szCs w:val="48"/>
        </w:rPr>
        <w:t>Innisfail &amp; District Show Society Inc.</w:t>
      </w:r>
    </w:p>
    <w:p w14:paraId="7CB1150E" w14:textId="77777777" w:rsidR="00130EF6" w:rsidRDefault="00130EF6" w:rsidP="00130EF6">
      <w:pPr>
        <w:ind w:right="-180"/>
        <w:rPr>
          <w:rFonts w:ascii="Script MT Bold" w:hAnsi="Script MT Bold"/>
        </w:rPr>
      </w:pPr>
    </w:p>
    <w:p w14:paraId="3081A95B" w14:textId="77777777" w:rsidR="00130EF6" w:rsidRPr="00105985" w:rsidRDefault="00130EF6" w:rsidP="00130EF6">
      <w:pPr>
        <w:ind w:left="-709" w:right="-711"/>
        <w:rPr>
          <w:rFonts w:ascii="Arial" w:hAnsi="Arial" w:cs="Arial"/>
          <w:i/>
        </w:rPr>
      </w:pPr>
      <w:r>
        <w:rPr>
          <w:rFonts w:ascii="Arial" w:hAnsi="Arial" w:cs="Arial"/>
          <w:i/>
        </w:rPr>
        <w:t xml:space="preserve"> </w:t>
      </w:r>
      <w:r w:rsidRPr="00105985">
        <w:rPr>
          <w:rFonts w:ascii="Arial" w:hAnsi="Arial" w:cs="Arial"/>
          <w:i/>
        </w:rPr>
        <w:t xml:space="preserve">President: </w:t>
      </w:r>
      <w:r w:rsidRPr="00105985">
        <w:rPr>
          <w:rFonts w:ascii="Arial" w:hAnsi="Arial" w:cs="Arial"/>
          <w:i/>
        </w:rPr>
        <w:tab/>
        <w:t xml:space="preserve">Mr </w:t>
      </w:r>
      <w:proofErr w:type="spellStart"/>
      <w:r w:rsidRPr="00105985">
        <w:rPr>
          <w:rFonts w:ascii="Arial" w:hAnsi="Arial" w:cs="Arial"/>
          <w:i/>
        </w:rPr>
        <w:t>L.Zahra</w:t>
      </w:r>
      <w:proofErr w:type="spellEnd"/>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t xml:space="preserve">              </w:t>
      </w:r>
      <w:r w:rsidRPr="00105985">
        <w:rPr>
          <w:rFonts w:ascii="Arial" w:hAnsi="Arial" w:cs="Arial"/>
          <w:i/>
        </w:rPr>
        <w:tab/>
        <w:t>PO Box 1126</w:t>
      </w:r>
    </w:p>
    <w:p w14:paraId="794AD7DB" w14:textId="77777777" w:rsidR="00130EF6" w:rsidRPr="00105985" w:rsidRDefault="00130EF6" w:rsidP="00130EF6">
      <w:pPr>
        <w:ind w:left="-709" w:right="-711"/>
        <w:rPr>
          <w:rFonts w:ascii="Arial" w:hAnsi="Arial" w:cs="Arial"/>
          <w:i/>
        </w:rPr>
      </w:pPr>
      <w:r w:rsidRPr="00105985">
        <w:rPr>
          <w:rFonts w:ascii="Arial" w:hAnsi="Arial" w:cs="Arial"/>
          <w:i/>
        </w:rPr>
        <w:t xml:space="preserve"> Manager: </w:t>
      </w:r>
      <w:r w:rsidRPr="00105985">
        <w:rPr>
          <w:rFonts w:ascii="Arial" w:hAnsi="Arial" w:cs="Arial"/>
          <w:i/>
        </w:rPr>
        <w:tab/>
        <w:t xml:space="preserve">Mrs </w:t>
      </w:r>
      <w:proofErr w:type="spellStart"/>
      <w:r w:rsidRPr="00105985">
        <w:rPr>
          <w:rFonts w:ascii="Arial" w:hAnsi="Arial" w:cs="Arial"/>
          <w:i/>
        </w:rPr>
        <w:t>M.DeBrincat</w:t>
      </w:r>
      <w:proofErr w:type="spellEnd"/>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t xml:space="preserve">  </w:t>
      </w:r>
      <w:r w:rsidRPr="00105985">
        <w:rPr>
          <w:rFonts w:ascii="Arial" w:hAnsi="Arial" w:cs="Arial"/>
          <w:i/>
        </w:rPr>
        <w:tab/>
        <w:t>Innisfail Qld 4860</w:t>
      </w:r>
    </w:p>
    <w:p w14:paraId="4747D78E" w14:textId="77777777" w:rsidR="00130EF6" w:rsidRPr="00105985" w:rsidRDefault="00130EF6" w:rsidP="00130EF6">
      <w:pPr>
        <w:ind w:left="-709" w:right="-711"/>
        <w:rPr>
          <w:rFonts w:ascii="Arial" w:hAnsi="Arial" w:cs="Arial"/>
          <w:i/>
        </w:rPr>
      </w:pPr>
      <w:r w:rsidRPr="00105985">
        <w:rPr>
          <w:rFonts w:ascii="Arial" w:hAnsi="Arial" w:cs="Arial"/>
          <w:i/>
        </w:rPr>
        <w:t xml:space="preserve">Telephone:  </w:t>
      </w:r>
      <w:r w:rsidRPr="00105985">
        <w:rPr>
          <w:rFonts w:ascii="Arial" w:hAnsi="Arial" w:cs="Arial"/>
          <w:i/>
        </w:rPr>
        <w:tab/>
        <w:t>(07) 4061 3051</w:t>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t xml:space="preserve">  </w:t>
      </w:r>
      <w:r w:rsidRPr="00105985">
        <w:rPr>
          <w:rFonts w:ascii="Arial" w:hAnsi="Arial" w:cs="Arial"/>
          <w:i/>
        </w:rPr>
        <w:tab/>
        <w:t xml:space="preserve">             </w:t>
      </w:r>
      <w:r w:rsidRPr="00105985">
        <w:rPr>
          <w:rFonts w:ascii="Arial" w:hAnsi="Arial" w:cs="Arial"/>
          <w:i/>
        </w:rPr>
        <w:tab/>
      </w:r>
    </w:p>
    <w:p w14:paraId="2A254B1D" w14:textId="77777777" w:rsidR="00130EF6" w:rsidRPr="00C359BB" w:rsidRDefault="00130EF6" w:rsidP="00130EF6">
      <w:pPr>
        <w:ind w:left="-709" w:right="-711"/>
        <w:rPr>
          <w:rFonts w:ascii="Arial" w:hAnsi="Arial" w:cs="Arial"/>
        </w:rPr>
      </w:pPr>
      <w:r w:rsidRPr="00105985">
        <w:rPr>
          <w:rFonts w:ascii="Arial" w:hAnsi="Arial" w:cs="Arial"/>
          <w:i/>
        </w:rPr>
        <w:t>Email:</w:t>
      </w:r>
      <w:r w:rsidRPr="00105985">
        <w:rPr>
          <w:rFonts w:ascii="Arial" w:hAnsi="Arial" w:cs="Arial"/>
          <w:i/>
        </w:rPr>
        <w:tab/>
        <w:t>innisfailshow@gmail.com</w:t>
      </w:r>
    </w:p>
    <w:p w14:paraId="73BF59EB" w14:textId="77777777" w:rsidR="00130EF6" w:rsidRPr="000D4C87" w:rsidRDefault="00130EF6" w:rsidP="00130EF6">
      <w:pPr>
        <w:jc w:val="center"/>
        <w:rPr>
          <w:rFonts w:ascii="Arial" w:hAnsi="Arial" w:cs="Arial"/>
          <w:b/>
          <w:i/>
          <w:sz w:val="22"/>
          <w:szCs w:val="22"/>
          <w:u w:val="single"/>
        </w:rPr>
      </w:pPr>
      <w:r w:rsidRPr="000D4C87">
        <w:rPr>
          <w:rFonts w:ascii="Arial" w:hAnsi="Arial" w:cs="Arial"/>
          <w:b/>
          <w:i/>
          <w:sz w:val="22"/>
          <w:szCs w:val="22"/>
          <w:u w:val="single"/>
        </w:rPr>
        <w:t>KEY INFORMATION FOR STALL HOLDERS</w:t>
      </w:r>
    </w:p>
    <w:p w14:paraId="0EE98A07" w14:textId="77777777" w:rsidR="00130EF6" w:rsidRDefault="00130EF6" w:rsidP="00130EF6">
      <w:pPr>
        <w:jc w:val="left"/>
        <w:rPr>
          <w:rFonts w:ascii="Arial" w:hAnsi="Arial" w:cs="Arial"/>
          <w:b/>
          <w:u w:val="single"/>
        </w:rPr>
      </w:pPr>
    </w:p>
    <w:p w14:paraId="75AC784D" w14:textId="77777777" w:rsidR="00B307C0" w:rsidRPr="00C359BB" w:rsidRDefault="00B307C0" w:rsidP="00B307C0">
      <w:pPr>
        <w:jc w:val="center"/>
        <w:rPr>
          <w:rFonts w:ascii="Arial" w:hAnsi="Arial" w:cs="Arial"/>
          <w:b/>
          <w:u w:val="single"/>
        </w:rPr>
      </w:pPr>
      <w:r>
        <w:rPr>
          <w:rFonts w:ascii="Arial" w:hAnsi="Arial" w:cs="Arial"/>
          <w:b/>
          <w:u w:val="single"/>
        </w:rPr>
        <w:t>Thursday, 13</w:t>
      </w:r>
      <w:r w:rsidRPr="007A6E8B">
        <w:rPr>
          <w:rFonts w:ascii="Arial" w:hAnsi="Arial" w:cs="Arial"/>
          <w:b/>
          <w:u w:val="single"/>
          <w:vertAlign w:val="superscript"/>
        </w:rPr>
        <w:t>th</w:t>
      </w:r>
      <w:r>
        <w:rPr>
          <w:rFonts w:ascii="Arial" w:hAnsi="Arial" w:cs="Arial"/>
          <w:b/>
          <w:u w:val="single"/>
        </w:rPr>
        <w:t xml:space="preserve"> July, Friday 14</w:t>
      </w:r>
      <w:r w:rsidRPr="007A6E8B">
        <w:rPr>
          <w:rFonts w:ascii="Arial" w:hAnsi="Arial" w:cs="Arial"/>
          <w:b/>
          <w:u w:val="single"/>
          <w:vertAlign w:val="superscript"/>
        </w:rPr>
        <w:t>th</w:t>
      </w:r>
      <w:r>
        <w:rPr>
          <w:rFonts w:ascii="Arial" w:hAnsi="Arial" w:cs="Arial"/>
          <w:b/>
          <w:u w:val="single"/>
        </w:rPr>
        <w:t xml:space="preserve"> July, Saturday, 15</w:t>
      </w:r>
      <w:r w:rsidRPr="007A6E8B">
        <w:rPr>
          <w:rFonts w:ascii="Arial" w:hAnsi="Arial" w:cs="Arial"/>
          <w:b/>
          <w:u w:val="single"/>
          <w:vertAlign w:val="superscript"/>
        </w:rPr>
        <w:t>th</w:t>
      </w:r>
      <w:r>
        <w:rPr>
          <w:rFonts w:ascii="Arial" w:hAnsi="Arial" w:cs="Arial"/>
          <w:b/>
          <w:u w:val="single"/>
        </w:rPr>
        <w:t xml:space="preserve"> July 2023</w:t>
      </w:r>
    </w:p>
    <w:p w14:paraId="74901CA1" w14:textId="77777777" w:rsidR="00B307C0" w:rsidRDefault="00B307C0" w:rsidP="00B307C0">
      <w:pPr>
        <w:tabs>
          <w:tab w:val="left" w:pos="2880"/>
        </w:tabs>
        <w:jc w:val="left"/>
        <w:rPr>
          <w:rFonts w:ascii="Arial" w:hAnsi="Arial" w:cs="Arial"/>
          <w:b/>
          <w:u w:val="single"/>
        </w:rPr>
      </w:pPr>
    </w:p>
    <w:p w14:paraId="57A733AA" w14:textId="77777777" w:rsidR="00B307C0" w:rsidRDefault="00B307C0" w:rsidP="00B307C0">
      <w:pPr>
        <w:tabs>
          <w:tab w:val="left" w:pos="2880"/>
        </w:tabs>
        <w:jc w:val="left"/>
        <w:rPr>
          <w:rFonts w:ascii="Arial" w:hAnsi="Arial" w:cs="Arial"/>
          <w:sz w:val="18"/>
          <w:szCs w:val="18"/>
        </w:rPr>
      </w:pPr>
      <w:r w:rsidRPr="00FA1558">
        <w:rPr>
          <w:rFonts w:ascii="Arial" w:hAnsi="Arial" w:cs="Arial"/>
          <w:sz w:val="18"/>
          <w:szCs w:val="18"/>
        </w:rPr>
        <w:t>If your application for a stall is successful, you will be sent a Tax Invoice, Ticket Vouchers</w:t>
      </w:r>
      <w:r>
        <w:rPr>
          <w:rFonts w:ascii="Arial" w:hAnsi="Arial" w:cs="Arial"/>
          <w:sz w:val="18"/>
          <w:szCs w:val="18"/>
        </w:rPr>
        <w:t xml:space="preserve"> will be available at the Show Office for pick up and you will be shown your site</w:t>
      </w:r>
      <w:r w:rsidRPr="00FA1558">
        <w:rPr>
          <w:rFonts w:ascii="Arial" w:hAnsi="Arial" w:cs="Arial"/>
          <w:sz w:val="18"/>
          <w:szCs w:val="18"/>
        </w:rPr>
        <w:t>.  If unsuccessful, your Deposit will be returned.  Cost per metre of frontage covers the two days of the show.</w:t>
      </w:r>
    </w:p>
    <w:p w14:paraId="4475DF3E" w14:textId="77777777" w:rsidR="00B307C0" w:rsidRPr="00834AB4" w:rsidRDefault="00B307C0" w:rsidP="00B307C0">
      <w:pPr>
        <w:pStyle w:val="ListParagraph"/>
        <w:numPr>
          <w:ilvl w:val="0"/>
          <w:numId w:val="6"/>
        </w:numPr>
        <w:tabs>
          <w:tab w:val="left" w:pos="2880"/>
        </w:tabs>
        <w:jc w:val="left"/>
        <w:rPr>
          <w:rFonts w:ascii="Arial" w:hAnsi="Arial" w:cs="Arial"/>
          <w:b/>
          <w:bCs/>
          <w:color w:val="FF0000"/>
          <w:sz w:val="22"/>
          <w:szCs w:val="22"/>
          <w:u w:val="single"/>
        </w:rPr>
      </w:pPr>
      <w:r w:rsidRPr="00834AB4">
        <w:rPr>
          <w:rFonts w:ascii="Arial" w:hAnsi="Arial" w:cs="Arial"/>
          <w:b/>
          <w:bCs/>
          <w:color w:val="FF0000"/>
          <w:sz w:val="22"/>
          <w:szCs w:val="22"/>
          <w:u w:val="single"/>
        </w:rPr>
        <w:t>Your Covid Safe Plan must be provided with your application</w:t>
      </w:r>
    </w:p>
    <w:p w14:paraId="7902293C" w14:textId="77777777" w:rsidR="00B307C0" w:rsidRPr="00FA1558" w:rsidRDefault="00B307C0" w:rsidP="00B307C0">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Payment options are Cheque, Money Order, Direct Deposit, or in Person as per Show Office Hours.</w:t>
      </w:r>
    </w:p>
    <w:p w14:paraId="62F4C939" w14:textId="77777777" w:rsidR="00B307C0" w:rsidRDefault="00B307C0" w:rsidP="00B307C0">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All requirements for the display including tables, chairs, and any equipment must be provided by the stallholder.</w:t>
      </w:r>
    </w:p>
    <w:p w14:paraId="63D8753C" w14:textId="77777777" w:rsidR="00B307C0" w:rsidRPr="00FA1558" w:rsidRDefault="00B307C0" w:rsidP="00B307C0">
      <w:pPr>
        <w:numPr>
          <w:ilvl w:val="0"/>
          <w:numId w:val="6"/>
        </w:numPr>
        <w:jc w:val="left"/>
        <w:rPr>
          <w:rFonts w:ascii="Arial" w:hAnsi="Arial" w:cs="Arial"/>
          <w:sz w:val="18"/>
          <w:szCs w:val="18"/>
        </w:rPr>
      </w:pPr>
      <w:r w:rsidRPr="00FA1558">
        <w:rPr>
          <w:rFonts w:ascii="Arial" w:hAnsi="Arial" w:cs="Arial"/>
          <w:sz w:val="18"/>
          <w:szCs w:val="18"/>
        </w:rPr>
        <w:t>Blue tac can be used on the walls. The walls must be left in the same condition as when you arrived.</w:t>
      </w:r>
    </w:p>
    <w:p w14:paraId="02165D5C" w14:textId="77777777" w:rsidR="00B307C0" w:rsidRPr="00FA1558" w:rsidRDefault="00B307C0" w:rsidP="00B307C0">
      <w:pPr>
        <w:numPr>
          <w:ilvl w:val="0"/>
          <w:numId w:val="6"/>
        </w:numPr>
        <w:rPr>
          <w:rFonts w:ascii="Arial" w:hAnsi="Arial" w:cs="Arial"/>
          <w:sz w:val="18"/>
          <w:szCs w:val="18"/>
        </w:rPr>
      </w:pPr>
      <w:r w:rsidRPr="00FA1558">
        <w:rPr>
          <w:rFonts w:ascii="Arial" w:hAnsi="Arial" w:cs="Arial"/>
          <w:sz w:val="18"/>
          <w:szCs w:val="18"/>
        </w:rPr>
        <w:t>Paid parking is available inside the showgrounds, otherwise you can park outside the showgrounds</w:t>
      </w:r>
      <w:r>
        <w:rPr>
          <w:rFonts w:ascii="Arial" w:hAnsi="Arial" w:cs="Arial"/>
          <w:sz w:val="18"/>
          <w:szCs w:val="18"/>
        </w:rPr>
        <w:t xml:space="preserve"> whilst the gates are locked</w:t>
      </w:r>
      <w:r w:rsidRPr="00FA1558">
        <w:rPr>
          <w:rFonts w:ascii="Arial" w:hAnsi="Arial" w:cs="Arial"/>
          <w:sz w:val="18"/>
          <w:szCs w:val="18"/>
        </w:rPr>
        <w:t xml:space="preserve">. </w:t>
      </w:r>
    </w:p>
    <w:p w14:paraId="2F084EBE" w14:textId="77777777" w:rsidR="00B307C0" w:rsidRPr="00FA1558" w:rsidRDefault="00B307C0" w:rsidP="00B307C0">
      <w:pPr>
        <w:numPr>
          <w:ilvl w:val="0"/>
          <w:numId w:val="6"/>
        </w:numPr>
        <w:jc w:val="left"/>
        <w:rPr>
          <w:rFonts w:ascii="Arial" w:hAnsi="Arial" w:cs="Arial"/>
          <w:sz w:val="18"/>
          <w:szCs w:val="18"/>
        </w:rPr>
      </w:pPr>
      <w:r w:rsidRPr="00FA1558">
        <w:rPr>
          <w:rFonts w:ascii="Arial" w:hAnsi="Arial" w:cs="Arial"/>
          <w:sz w:val="18"/>
          <w:szCs w:val="18"/>
        </w:rPr>
        <w:t>Security will be available from 6.00pm on Wednesday</w:t>
      </w:r>
      <w:r>
        <w:rPr>
          <w:rFonts w:ascii="Arial" w:hAnsi="Arial" w:cs="Arial"/>
          <w:sz w:val="18"/>
          <w:szCs w:val="18"/>
        </w:rPr>
        <w:t>, 12</w:t>
      </w:r>
      <w:r w:rsidRPr="00D20DA4">
        <w:rPr>
          <w:rFonts w:ascii="Arial" w:hAnsi="Arial" w:cs="Arial"/>
          <w:sz w:val="18"/>
          <w:szCs w:val="18"/>
          <w:vertAlign w:val="superscript"/>
        </w:rPr>
        <w:t>th</w:t>
      </w:r>
      <w:r>
        <w:rPr>
          <w:rFonts w:ascii="Arial" w:hAnsi="Arial" w:cs="Arial"/>
          <w:sz w:val="18"/>
          <w:szCs w:val="18"/>
        </w:rPr>
        <w:t xml:space="preserve"> July 2023</w:t>
      </w:r>
      <w:r w:rsidRPr="00FA1558">
        <w:rPr>
          <w:rFonts w:ascii="Arial" w:hAnsi="Arial" w:cs="Arial"/>
          <w:sz w:val="18"/>
          <w:szCs w:val="18"/>
        </w:rPr>
        <w:t xml:space="preserve">, round the clock, until Saturday 12.00 Noon. Security will lock the pavilions at 10.00pm both Thursday and Friday nights, </w:t>
      </w:r>
      <w:r>
        <w:rPr>
          <w:rFonts w:ascii="Arial" w:hAnsi="Arial" w:cs="Arial"/>
          <w:sz w:val="18"/>
          <w:szCs w:val="18"/>
        </w:rPr>
        <w:t xml:space="preserve">with </w:t>
      </w:r>
      <w:r w:rsidRPr="00FA1558">
        <w:rPr>
          <w:rFonts w:ascii="Arial" w:hAnsi="Arial" w:cs="Arial"/>
          <w:sz w:val="18"/>
          <w:szCs w:val="18"/>
        </w:rPr>
        <w:t>all displays remaining set up</w:t>
      </w:r>
      <w:r>
        <w:rPr>
          <w:rFonts w:ascii="Arial" w:hAnsi="Arial" w:cs="Arial"/>
          <w:sz w:val="18"/>
          <w:szCs w:val="18"/>
        </w:rPr>
        <w:t xml:space="preserve"> on Thursday night</w:t>
      </w:r>
      <w:r w:rsidRPr="00FA1558">
        <w:rPr>
          <w:rFonts w:ascii="Arial" w:hAnsi="Arial" w:cs="Arial"/>
          <w:sz w:val="18"/>
          <w:szCs w:val="18"/>
        </w:rPr>
        <w:t>.</w:t>
      </w:r>
    </w:p>
    <w:p w14:paraId="6CC18AF7" w14:textId="77777777" w:rsidR="00B307C0" w:rsidRPr="00FA1558" w:rsidRDefault="00B307C0" w:rsidP="00B307C0">
      <w:pPr>
        <w:numPr>
          <w:ilvl w:val="0"/>
          <w:numId w:val="5"/>
        </w:numPr>
        <w:rPr>
          <w:rFonts w:ascii="Arial" w:hAnsi="Arial" w:cs="Arial"/>
          <w:sz w:val="18"/>
          <w:szCs w:val="18"/>
        </w:rPr>
      </w:pPr>
      <w:r w:rsidRPr="00FA1558">
        <w:rPr>
          <w:rFonts w:ascii="Arial" w:hAnsi="Arial" w:cs="Arial"/>
          <w:sz w:val="18"/>
          <w:szCs w:val="18"/>
        </w:rPr>
        <w:t>Displays can be set up Wednesday of Show Week, from 9.00am until 6.00pm, after which the pavilion will be closed. Displays can also be set up from 8.00am Thursday (7.00am for</w:t>
      </w:r>
      <w:r>
        <w:rPr>
          <w:rFonts w:ascii="Arial" w:hAnsi="Arial" w:cs="Arial"/>
          <w:sz w:val="18"/>
          <w:szCs w:val="18"/>
        </w:rPr>
        <w:t xml:space="preserve"> Outside</w:t>
      </w:r>
      <w:r w:rsidRPr="00FA1558">
        <w:rPr>
          <w:rFonts w:ascii="Arial" w:hAnsi="Arial" w:cs="Arial"/>
          <w:sz w:val="18"/>
          <w:szCs w:val="18"/>
        </w:rPr>
        <w:t xml:space="preserve"> Trade Displays).</w:t>
      </w:r>
    </w:p>
    <w:p w14:paraId="57FD228F" w14:textId="77777777" w:rsidR="00B307C0" w:rsidRPr="00FA1558" w:rsidRDefault="00B307C0" w:rsidP="00B307C0">
      <w:pPr>
        <w:numPr>
          <w:ilvl w:val="0"/>
          <w:numId w:val="5"/>
        </w:numPr>
        <w:rPr>
          <w:rFonts w:ascii="Arial" w:hAnsi="Arial" w:cs="Arial"/>
          <w:sz w:val="18"/>
          <w:szCs w:val="18"/>
        </w:rPr>
      </w:pPr>
      <w:r w:rsidRPr="00FA1558">
        <w:rPr>
          <w:rFonts w:ascii="Arial" w:hAnsi="Arial" w:cs="Arial"/>
          <w:sz w:val="18"/>
          <w:szCs w:val="18"/>
        </w:rPr>
        <w:t xml:space="preserve">All vehicles must be removed from the Show Grounds by </w:t>
      </w:r>
      <w:r>
        <w:rPr>
          <w:rFonts w:ascii="Arial" w:hAnsi="Arial" w:cs="Arial"/>
          <w:sz w:val="18"/>
          <w:szCs w:val="18"/>
        </w:rPr>
        <w:t xml:space="preserve">9 </w:t>
      </w:r>
      <w:r w:rsidRPr="00FA1558">
        <w:rPr>
          <w:rFonts w:ascii="Arial" w:hAnsi="Arial" w:cs="Arial"/>
          <w:sz w:val="18"/>
          <w:szCs w:val="18"/>
        </w:rPr>
        <w:t xml:space="preserve">am on Thursday of the Show, as gates will be locked after this time. </w:t>
      </w:r>
      <w:r>
        <w:rPr>
          <w:rFonts w:ascii="Arial" w:hAnsi="Arial" w:cs="Arial"/>
          <w:sz w:val="18"/>
          <w:szCs w:val="18"/>
        </w:rPr>
        <w:t xml:space="preserve"> Due to the many trucks in the Show Ground during Show week, it may be more appropriate to park outside and walk in items for the display.</w:t>
      </w:r>
    </w:p>
    <w:p w14:paraId="2523B978" w14:textId="77777777" w:rsidR="00B307C0" w:rsidRPr="00FA1558" w:rsidRDefault="00B307C0" w:rsidP="00B307C0">
      <w:pPr>
        <w:numPr>
          <w:ilvl w:val="0"/>
          <w:numId w:val="5"/>
        </w:numPr>
        <w:jc w:val="left"/>
        <w:rPr>
          <w:rFonts w:ascii="Arial" w:hAnsi="Arial" w:cs="Arial"/>
          <w:sz w:val="18"/>
          <w:szCs w:val="18"/>
        </w:rPr>
      </w:pPr>
      <w:r w:rsidRPr="00FA1558">
        <w:rPr>
          <w:rFonts w:ascii="Arial" w:hAnsi="Arial" w:cs="Arial"/>
          <w:sz w:val="18"/>
          <w:szCs w:val="18"/>
        </w:rPr>
        <w:t xml:space="preserve">Stallholders can continue setting up their displays between </w:t>
      </w:r>
      <w:r w:rsidRPr="00840070">
        <w:rPr>
          <w:rFonts w:ascii="Arial" w:hAnsi="Arial" w:cs="Arial"/>
          <w:b/>
          <w:color w:val="FF0000"/>
          <w:sz w:val="18"/>
          <w:szCs w:val="18"/>
        </w:rPr>
        <w:t>9.00am and 11.00 am (opening time)</w:t>
      </w:r>
      <w:r w:rsidRPr="00840070">
        <w:rPr>
          <w:rFonts w:ascii="Arial" w:hAnsi="Arial" w:cs="Arial"/>
          <w:color w:val="FF0000"/>
          <w:sz w:val="18"/>
          <w:szCs w:val="18"/>
        </w:rPr>
        <w:t xml:space="preserve"> </w:t>
      </w:r>
      <w:r w:rsidRPr="00FA1558">
        <w:rPr>
          <w:rFonts w:ascii="Arial" w:hAnsi="Arial" w:cs="Arial"/>
          <w:sz w:val="18"/>
          <w:szCs w:val="18"/>
        </w:rPr>
        <w:t xml:space="preserve">of the Thursday.  Stallholders must be present by 9.00am on Friday of Show.  Gates remain unlocked Wednesday until Thursday </w:t>
      </w:r>
      <w:r>
        <w:rPr>
          <w:rFonts w:ascii="Arial" w:hAnsi="Arial" w:cs="Arial"/>
          <w:sz w:val="18"/>
          <w:szCs w:val="18"/>
        </w:rPr>
        <w:t>9</w:t>
      </w:r>
      <w:r w:rsidRPr="00FA1558">
        <w:rPr>
          <w:rFonts w:ascii="Arial" w:hAnsi="Arial" w:cs="Arial"/>
          <w:sz w:val="18"/>
          <w:szCs w:val="18"/>
        </w:rPr>
        <w:t>.00am.</w:t>
      </w:r>
    </w:p>
    <w:p w14:paraId="668EEB30" w14:textId="77777777" w:rsidR="00B307C0" w:rsidRPr="00FA1558" w:rsidRDefault="00B307C0" w:rsidP="00B307C0">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Ticket Vouchers are not required on the Wednesday to gain access to the Showgrounds.  As security is not available until 6.00pm on Wednesday, stallholders are responsible for their stalls prior to this time.</w:t>
      </w:r>
    </w:p>
    <w:p w14:paraId="13E16BEE" w14:textId="77777777" w:rsidR="00B307C0" w:rsidRPr="00FA1558" w:rsidRDefault="00B307C0" w:rsidP="00B307C0">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 xml:space="preserve">You are provided with </w:t>
      </w:r>
      <w:r>
        <w:rPr>
          <w:rFonts w:ascii="Arial" w:hAnsi="Arial" w:cs="Arial"/>
          <w:sz w:val="18"/>
          <w:szCs w:val="18"/>
        </w:rPr>
        <w:t>four</w:t>
      </w:r>
      <w:r w:rsidRPr="00FA1558">
        <w:rPr>
          <w:rFonts w:ascii="Arial" w:hAnsi="Arial" w:cs="Arial"/>
          <w:sz w:val="18"/>
          <w:szCs w:val="18"/>
        </w:rPr>
        <w:t xml:space="preserve"> (</w:t>
      </w:r>
      <w:r>
        <w:rPr>
          <w:rFonts w:ascii="Arial" w:hAnsi="Arial" w:cs="Arial"/>
          <w:sz w:val="18"/>
          <w:szCs w:val="18"/>
        </w:rPr>
        <w:t>4</w:t>
      </w:r>
      <w:r w:rsidRPr="00FA1558">
        <w:rPr>
          <w:rFonts w:ascii="Arial" w:hAnsi="Arial" w:cs="Arial"/>
          <w:sz w:val="18"/>
          <w:szCs w:val="18"/>
        </w:rPr>
        <w:t xml:space="preserve">) Ticket Vouchers to gain entry.  These Vouchers are one use only, but an individual can gain a pass out stamp after producing a Ticket Voucher. Therefore, </w:t>
      </w:r>
      <w:r>
        <w:rPr>
          <w:rFonts w:ascii="Arial" w:hAnsi="Arial" w:cs="Arial"/>
          <w:sz w:val="18"/>
          <w:szCs w:val="18"/>
        </w:rPr>
        <w:t>there are four single entries</w:t>
      </w:r>
      <w:r w:rsidRPr="00FA1558">
        <w:rPr>
          <w:rFonts w:ascii="Arial" w:hAnsi="Arial" w:cs="Arial"/>
          <w:sz w:val="18"/>
          <w:szCs w:val="18"/>
        </w:rPr>
        <w:t xml:space="preserve"> to the Show</w:t>
      </w:r>
      <w:r>
        <w:rPr>
          <w:rFonts w:ascii="Arial" w:hAnsi="Arial" w:cs="Arial"/>
          <w:sz w:val="18"/>
          <w:szCs w:val="18"/>
        </w:rPr>
        <w:t xml:space="preserve"> G</w:t>
      </w:r>
      <w:r w:rsidRPr="00FA1558">
        <w:rPr>
          <w:rFonts w:ascii="Arial" w:hAnsi="Arial" w:cs="Arial"/>
          <w:sz w:val="18"/>
          <w:szCs w:val="18"/>
        </w:rPr>
        <w:t>rounds.</w:t>
      </w:r>
    </w:p>
    <w:p w14:paraId="49F6349F" w14:textId="77777777" w:rsidR="00B307C0" w:rsidRPr="00FA1558" w:rsidRDefault="00B307C0" w:rsidP="00B307C0">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Stallholders must remain setup for both days of the Show until 10.00pm on the Friday night.  The pavilions will reopen on Saturday at 7.00am, with roaming security present. Displays not removed at this time may be at risk of theft due to the inability of security to monitor every display.  All displays must be removed by 12.00pm on Saturday morning.</w:t>
      </w:r>
    </w:p>
    <w:p w14:paraId="054D8338" w14:textId="77777777" w:rsidR="00B307C0" w:rsidRDefault="00B307C0" w:rsidP="00B307C0">
      <w:pPr>
        <w:numPr>
          <w:ilvl w:val="0"/>
          <w:numId w:val="5"/>
        </w:numPr>
        <w:jc w:val="left"/>
        <w:rPr>
          <w:rFonts w:ascii="Arial" w:hAnsi="Arial" w:cs="Arial"/>
          <w:b/>
          <w:color w:val="FF0000"/>
          <w:sz w:val="18"/>
          <w:szCs w:val="18"/>
        </w:rPr>
      </w:pPr>
      <w:r>
        <w:rPr>
          <w:rFonts w:ascii="Arial" w:hAnsi="Arial" w:cs="Arial"/>
          <w:b/>
          <w:color w:val="FF0000"/>
          <w:sz w:val="18"/>
          <w:szCs w:val="18"/>
        </w:rPr>
        <w:t>The Pavilion hours for the public are approx. 11.00am to 10.00pm on the Thursday and 9.00am to 10.00pm on the Friday. Stalls must stay open for the public, failure to do so without Show Society permission could lead to banning in following years</w:t>
      </w:r>
    </w:p>
    <w:p w14:paraId="09AFAB74" w14:textId="77777777" w:rsidR="00B307C0" w:rsidRPr="00FA1558" w:rsidRDefault="00B307C0" w:rsidP="00B307C0">
      <w:pPr>
        <w:ind w:left="720"/>
        <w:jc w:val="left"/>
        <w:rPr>
          <w:rFonts w:ascii="Arial" w:hAnsi="Arial" w:cs="Arial"/>
          <w:sz w:val="18"/>
          <w:szCs w:val="18"/>
        </w:rPr>
      </w:pPr>
    </w:p>
    <w:p w14:paraId="335125C8" w14:textId="77777777" w:rsidR="00B307C0" w:rsidRPr="00FA1558" w:rsidRDefault="00B307C0" w:rsidP="00B307C0">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Showmen’s Guild continues operation until approx. 11.</w:t>
      </w:r>
      <w:r>
        <w:rPr>
          <w:rFonts w:ascii="Arial" w:hAnsi="Arial" w:cs="Arial"/>
          <w:sz w:val="18"/>
          <w:szCs w:val="18"/>
        </w:rPr>
        <w:t>0</w:t>
      </w:r>
      <w:r w:rsidRPr="00FA1558">
        <w:rPr>
          <w:rFonts w:ascii="Arial" w:hAnsi="Arial" w:cs="Arial"/>
          <w:sz w:val="18"/>
          <w:szCs w:val="18"/>
        </w:rPr>
        <w:t>0pm.</w:t>
      </w:r>
    </w:p>
    <w:p w14:paraId="4B233CAD" w14:textId="77777777" w:rsidR="00B307C0" w:rsidRPr="00FA1558" w:rsidRDefault="00B307C0" w:rsidP="00B307C0">
      <w:pPr>
        <w:tabs>
          <w:tab w:val="left" w:pos="284"/>
        </w:tabs>
        <w:ind w:right="-567"/>
        <w:jc w:val="left"/>
        <w:rPr>
          <w:rFonts w:ascii="Arial" w:hAnsi="Arial" w:cs="Arial"/>
          <w:sz w:val="18"/>
          <w:szCs w:val="18"/>
        </w:rPr>
      </w:pPr>
    </w:p>
    <w:p w14:paraId="21DB9C94" w14:textId="77777777" w:rsidR="00B307C0" w:rsidRPr="00FA1558" w:rsidRDefault="00B307C0" w:rsidP="00B307C0">
      <w:pPr>
        <w:tabs>
          <w:tab w:val="left" w:pos="284"/>
        </w:tabs>
        <w:ind w:right="-567"/>
        <w:jc w:val="left"/>
        <w:rPr>
          <w:rFonts w:ascii="Arial" w:hAnsi="Arial" w:cs="Arial"/>
          <w:b/>
          <w:sz w:val="18"/>
          <w:szCs w:val="18"/>
        </w:rPr>
      </w:pPr>
    </w:p>
    <w:p w14:paraId="0112AA8B" w14:textId="77777777" w:rsidR="00B307C0" w:rsidRDefault="00B307C0" w:rsidP="00B307C0">
      <w:pPr>
        <w:tabs>
          <w:tab w:val="left" w:pos="284"/>
        </w:tabs>
        <w:ind w:right="-567"/>
        <w:jc w:val="left"/>
        <w:rPr>
          <w:rFonts w:ascii="Arial" w:hAnsi="Arial" w:cs="Arial"/>
          <w:sz w:val="18"/>
          <w:szCs w:val="18"/>
        </w:rPr>
      </w:pPr>
    </w:p>
    <w:p w14:paraId="2C27CAD5" w14:textId="77777777" w:rsidR="00130EF6" w:rsidRPr="00FA1558" w:rsidRDefault="00130EF6" w:rsidP="00130EF6">
      <w:pPr>
        <w:tabs>
          <w:tab w:val="left" w:pos="284"/>
        </w:tabs>
        <w:ind w:right="-567"/>
        <w:jc w:val="left"/>
        <w:rPr>
          <w:rFonts w:ascii="Arial" w:hAnsi="Arial" w:cs="Arial"/>
          <w:b/>
          <w:sz w:val="18"/>
          <w:szCs w:val="18"/>
        </w:rPr>
      </w:pPr>
    </w:p>
    <w:p w14:paraId="0D9D1E74" w14:textId="77777777" w:rsidR="00130EF6" w:rsidRDefault="00130EF6" w:rsidP="00130EF6">
      <w:pPr>
        <w:tabs>
          <w:tab w:val="left" w:pos="284"/>
        </w:tabs>
        <w:ind w:right="-567"/>
        <w:jc w:val="left"/>
        <w:rPr>
          <w:rFonts w:ascii="Arial" w:hAnsi="Arial" w:cs="Arial"/>
          <w:sz w:val="18"/>
          <w:szCs w:val="18"/>
        </w:rPr>
      </w:pPr>
    </w:p>
    <w:p w14:paraId="5FA61025" w14:textId="77777777" w:rsidR="00130EF6" w:rsidRDefault="00130EF6" w:rsidP="00130EF6">
      <w:pPr>
        <w:tabs>
          <w:tab w:val="left" w:pos="284"/>
        </w:tabs>
        <w:ind w:right="-567"/>
        <w:jc w:val="left"/>
        <w:rPr>
          <w:rFonts w:ascii="Arial" w:hAnsi="Arial" w:cs="Arial"/>
          <w:sz w:val="18"/>
          <w:szCs w:val="18"/>
        </w:rPr>
      </w:pPr>
    </w:p>
    <w:p w14:paraId="00C64AA4" w14:textId="77777777" w:rsidR="00130EF6" w:rsidRDefault="00130EF6" w:rsidP="00130EF6">
      <w:pPr>
        <w:tabs>
          <w:tab w:val="left" w:pos="284"/>
        </w:tabs>
        <w:ind w:right="-567"/>
        <w:jc w:val="left"/>
        <w:rPr>
          <w:rFonts w:ascii="Arial" w:hAnsi="Arial" w:cs="Arial"/>
          <w:sz w:val="18"/>
          <w:szCs w:val="18"/>
        </w:rPr>
      </w:pPr>
    </w:p>
    <w:p w14:paraId="4A19DE20" w14:textId="77777777" w:rsidR="00342B89" w:rsidRDefault="00342B89" w:rsidP="00342B89">
      <w:pPr>
        <w:tabs>
          <w:tab w:val="left" w:pos="284"/>
        </w:tabs>
        <w:ind w:right="-567"/>
        <w:jc w:val="left"/>
        <w:rPr>
          <w:rFonts w:ascii="Arial" w:hAnsi="Arial" w:cs="Arial"/>
          <w:sz w:val="18"/>
          <w:szCs w:val="18"/>
        </w:rPr>
      </w:pPr>
    </w:p>
    <w:p w14:paraId="5D6B5EDE" w14:textId="77777777" w:rsidR="00342B89" w:rsidRDefault="00342B89" w:rsidP="00342B89">
      <w:pPr>
        <w:tabs>
          <w:tab w:val="left" w:pos="284"/>
        </w:tabs>
        <w:ind w:right="-567"/>
        <w:jc w:val="left"/>
        <w:rPr>
          <w:rFonts w:ascii="Arial" w:hAnsi="Arial" w:cs="Arial"/>
          <w:sz w:val="18"/>
          <w:szCs w:val="18"/>
        </w:rPr>
      </w:pPr>
    </w:p>
    <w:p w14:paraId="7B236467" w14:textId="77777777" w:rsidR="00342B89" w:rsidRDefault="00342B89" w:rsidP="00342B89">
      <w:pPr>
        <w:tabs>
          <w:tab w:val="left" w:pos="284"/>
        </w:tabs>
        <w:ind w:right="-567"/>
        <w:jc w:val="left"/>
        <w:rPr>
          <w:rFonts w:ascii="Arial" w:hAnsi="Arial" w:cs="Arial"/>
          <w:sz w:val="18"/>
          <w:szCs w:val="18"/>
        </w:rPr>
      </w:pPr>
    </w:p>
    <w:p w14:paraId="17CFC9FE" w14:textId="0CDBD997" w:rsidR="00342B89" w:rsidRDefault="00130EF6" w:rsidP="00130EF6">
      <w:pPr>
        <w:tabs>
          <w:tab w:val="left" w:pos="284"/>
        </w:tabs>
        <w:ind w:right="-567"/>
        <w:jc w:val="center"/>
        <w:rPr>
          <w:rFonts w:ascii="Arial" w:hAnsi="Arial" w:cs="Arial"/>
          <w:sz w:val="18"/>
          <w:szCs w:val="18"/>
        </w:rPr>
      </w:pPr>
      <w:r>
        <w:rPr>
          <w:rFonts w:ascii="Arial" w:hAnsi="Arial" w:cs="Arial"/>
          <w:noProof/>
          <w:sz w:val="18"/>
          <w:szCs w:val="18"/>
        </w:rPr>
        <w:drawing>
          <wp:inline distT="0" distB="0" distL="0" distR="0" wp14:anchorId="69373AB6" wp14:editId="06D4558D">
            <wp:extent cx="1524000" cy="1628775"/>
            <wp:effectExtent l="0" t="0" r="0" b="0"/>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28775"/>
                    </a:xfrm>
                    <a:prstGeom prst="rect">
                      <a:avLst/>
                    </a:prstGeom>
                    <a:noFill/>
                    <a:ln>
                      <a:noFill/>
                    </a:ln>
                  </pic:spPr>
                </pic:pic>
              </a:graphicData>
            </a:graphic>
          </wp:inline>
        </w:drawing>
      </w:r>
    </w:p>
    <w:p w14:paraId="1984D172" w14:textId="77777777" w:rsidR="00342B89" w:rsidRDefault="00342B89" w:rsidP="00342B89">
      <w:pPr>
        <w:tabs>
          <w:tab w:val="left" w:pos="284"/>
        </w:tabs>
        <w:ind w:right="-567"/>
        <w:jc w:val="left"/>
        <w:rPr>
          <w:rFonts w:ascii="Arial" w:hAnsi="Arial" w:cs="Arial"/>
          <w:sz w:val="18"/>
          <w:szCs w:val="18"/>
        </w:rPr>
      </w:pPr>
    </w:p>
    <w:p w14:paraId="7FF41D83" w14:textId="3E93AD7D" w:rsidR="007A6E8B" w:rsidRPr="00FA1558" w:rsidRDefault="007A6E8B" w:rsidP="00FA1558">
      <w:pPr>
        <w:jc w:val="center"/>
        <w:rPr>
          <w:rFonts w:ascii="Arial" w:hAnsi="Arial" w:cs="Arial"/>
          <w:sz w:val="18"/>
          <w:szCs w:val="18"/>
          <w:lang w:val="en"/>
        </w:rPr>
      </w:pPr>
    </w:p>
    <w:p w14:paraId="531D24B9" w14:textId="77777777" w:rsidR="007A6E8B" w:rsidRPr="00FA1558" w:rsidRDefault="007A6E8B" w:rsidP="00FA1558">
      <w:pPr>
        <w:tabs>
          <w:tab w:val="left" w:pos="284"/>
        </w:tabs>
        <w:ind w:right="-567"/>
        <w:jc w:val="center"/>
        <w:rPr>
          <w:rFonts w:ascii="Arial" w:hAnsi="Arial" w:cs="Arial"/>
          <w:sz w:val="18"/>
          <w:szCs w:val="18"/>
        </w:rPr>
      </w:pPr>
    </w:p>
    <w:sectPr w:rsidR="007A6E8B" w:rsidRPr="00FA1558" w:rsidSect="00ED25DA">
      <w:footerReference w:type="default" r:id="rId10"/>
      <w:pgSz w:w="11906" w:h="16838" w:code="9"/>
      <w:pgMar w:top="0" w:right="991" w:bottom="0" w:left="99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2B28" w14:textId="77777777" w:rsidR="00073988" w:rsidRDefault="00073988" w:rsidP="00C838BC">
      <w:r>
        <w:separator/>
      </w:r>
    </w:p>
  </w:endnote>
  <w:endnote w:type="continuationSeparator" w:id="0">
    <w:p w14:paraId="7690E9F1" w14:textId="77777777" w:rsidR="00073988" w:rsidRDefault="00073988" w:rsidP="00C8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altName w:val="Segoe UI Light"/>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28686"/>
      <w:docPartObj>
        <w:docPartGallery w:val="Page Numbers (Bottom of Page)"/>
        <w:docPartUnique/>
      </w:docPartObj>
    </w:sdtPr>
    <w:sdtEndPr>
      <w:rPr>
        <w:noProof/>
      </w:rPr>
    </w:sdtEndPr>
    <w:sdtContent>
      <w:p w14:paraId="28B39897" w14:textId="77777777" w:rsidR="00C838BC" w:rsidRDefault="00C838BC">
        <w:pPr>
          <w:pStyle w:val="Footer"/>
        </w:pPr>
        <w:r>
          <w:fldChar w:fldCharType="begin"/>
        </w:r>
        <w:r>
          <w:instrText xml:space="preserve"> PAGE   \* MERGEFORMAT </w:instrText>
        </w:r>
        <w:r>
          <w:fldChar w:fldCharType="separate"/>
        </w:r>
        <w:r w:rsidR="007622AD">
          <w:rPr>
            <w:noProof/>
          </w:rPr>
          <w:t>7</w:t>
        </w:r>
        <w:r>
          <w:rPr>
            <w:noProof/>
          </w:rPr>
          <w:fldChar w:fldCharType="end"/>
        </w:r>
      </w:p>
    </w:sdtContent>
  </w:sdt>
  <w:p w14:paraId="0CF1AD14" w14:textId="77777777" w:rsidR="00C838BC" w:rsidRDefault="00C8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1817" w14:textId="77777777" w:rsidR="00073988" w:rsidRDefault="00073988" w:rsidP="00C838BC">
      <w:r>
        <w:separator/>
      </w:r>
    </w:p>
  </w:footnote>
  <w:footnote w:type="continuationSeparator" w:id="0">
    <w:p w14:paraId="01E468AE" w14:textId="77777777" w:rsidR="00073988" w:rsidRDefault="00073988" w:rsidP="00C8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76"/>
    <w:multiLevelType w:val="hybridMultilevel"/>
    <w:tmpl w:val="F1FE4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47730"/>
    <w:multiLevelType w:val="hybridMultilevel"/>
    <w:tmpl w:val="C7B61E58"/>
    <w:lvl w:ilvl="0" w:tplc="40C2DFE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0FEA3B38"/>
    <w:multiLevelType w:val="hybridMultilevel"/>
    <w:tmpl w:val="2F5A0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27EC"/>
    <w:multiLevelType w:val="hybridMultilevel"/>
    <w:tmpl w:val="2736B9EA"/>
    <w:lvl w:ilvl="0" w:tplc="586813C0">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FF6985"/>
    <w:multiLevelType w:val="hybridMultilevel"/>
    <w:tmpl w:val="6FACA2EC"/>
    <w:lvl w:ilvl="0" w:tplc="0C090017">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173D2608"/>
    <w:multiLevelType w:val="hybridMultilevel"/>
    <w:tmpl w:val="03088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76E30"/>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4311DD6"/>
    <w:multiLevelType w:val="hybridMultilevel"/>
    <w:tmpl w:val="C58048BC"/>
    <w:lvl w:ilvl="0" w:tplc="600AC98A">
      <w:start w:val="21"/>
      <w:numFmt w:val="bullet"/>
      <w:lvlText w:val=""/>
      <w:lvlJc w:val="left"/>
      <w:pPr>
        <w:ind w:left="396" w:hanging="360"/>
      </w:pPr>
      <w:rPr>
        <w:rFonts w:ascii="Symbol" w:eastAsia="Times New Roman" w:hAnsi="Symbol" w:cs="Arial" w:hint="default"/>
        <w:b/>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8" w15:restartNumberingAfterBreak="0">
    <w:nsid w:val="389B5F45"/>
    <w:multiLevelType w:val="hybridMultilevel"/>
    <w:tmpl w:val="68B45584"/>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 w15:restartNumberingAfterBreak="0">
    <w:nsid w:val="49237CB0"/>
    <w:multiLevelType w:val="hybridMultilevel"/>
    <w:tmpl w:val="60562808"/>
    <w:lvl w:ilvl="0" w:tplc="600AC98A">
      <w:start w:val="21"/>
      <w:numFmt w:val="bullet"/>
      <w:lvlText w:val=""/>
      <w:lvlJc w:val="left"/>
      <w:pPr>
        <w:ind w:left="198" w:hanging="360"/>
      </w:pPr>
      <w:rPr>
        <w:rFonts w:ascii="Symbol" w:eastAsia="Times New Roman" w:hAnsi="Symbol" w:cs="Arial" w:hint="default"/>
        <w:b/>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0" w15:restartNumberingAfterBreak="0">
    <w:nsid w:val="4E6C55C6"/>
    <w:multiLevelType w:val="hybridMultilevel"/>
    <w:tmpl w:val="BF800E8C"/>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1" w15:restartNumberingAfterBreak="0">
    <w:nsid w:val="66632EE1"/>
    <w:multiLevelType w:val="hybridMultilevel"/>
    <w:tmpl w:val="6C160772"/>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2" w15:restartNumberingAfterBreak="0">
    <w:nsid w:val="6691031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563F23"/>
    <w:multiLevelType w:val="hybridMultilevel"/>
    <w:tmpl w:val="CD5E3A9E"/>
    <w:lvl w:ilvl="0" w:tplc="C9F0880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4" w15:restartNumberingAfterBreak="0">
    <w:nsid w:val="76F5641C"/>
    <w:multiLevelType w:val="hybridMultilevel"/>
    <w:tmpl w:val="F8601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845AA7"/>
    <w:multiLevelType w:val="hybridMultilevel"/>
    <w:tmpl w:val="1CDEEC9A"/>
    <w:lvl w:ilvl="0" w:tplc="0C090003">
      <w:start w:val="1"/>
      <w:numFmt w:val="bullet"/>
      <w:lvlText w:val="o"/>
      <w:lvlJc w:val="left"/>
      <w:pPr>
        <w:ind w:left="198" w:hanging="360"/>
      </w:pPr>
      <w:rPr>
        <w:rFonts w:ascii="Courier New" w:hAnsi="Courier New" w:cs="Courier New"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6" w15:restartNumberingAfterBreak="0">
    <w:nsid w:val="7F19494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B93F23"/>
    <w:multiLevelType w:val="singleLevel"/>
    <w:tmpl w:val="ADE25844"/>
    <w:lvl w:ilvl="0">
      <w:start w:val="1"/>
      <w:numFmt w:val="decimal"/>
      <w:lvlText w:val="%1."/>
      <w:lvlJc w:val="left"/>
      <w:pPr>
        <w:tabs>
          <w:tab w:val="num" w:pos="-162"/>
        </w:tabs>
        <w:ind w:left="-162" w:hanging="360"/>
      </w:pPr>
      <w:rPr>
        <w:rFonts w:hint="default"/>
      </w:rPr>
    </w:lvl>
  </w:abstractNum>
  <w:num w:numId="1" w16cid:durableId="620651853">
    <w:abstractNumId w:val="17"/>
  </w:num>
  <w:num w:numId="2" w16cid:durableId="1625428867">
    <w:abstractNumId w:val="6"/>
  </w:num>
  <w:num w:numId="3" w16cid:durableId="205335012">
    <w:abstractNumId w:val="12"/>
  </w:num>
  <w:num w:numId="4" w16cid:durableId="260065531">
    <w:abstractNumId w:val="16"/>
  </w:num>
  <w:num w:numId="5" w16cid:durableId="159926946">
    <w:abstractNumId w:val="5"/>
  </w:num>
  <w:num w:numId="6" w16cid:durableId="1590386064">
    <w:abstractNumId w:val="0"/>
  </w:num>
  <w:num w:numId="7" w16cid:durableId="2368057">
    <w:abstractNumId w:val="3"/>
  </w:num>
  <w:num w:numId="8" w16cid:durableId="1783961089">
    <w:abstractNumId w:val="15"/>
  </w:num>
  <w:num w:numId="9" w16cid:durableId="1350763980">
    <w:abstractNumId w:val="11"/>
  </w:num>
  <w:num w:numId="10" w16cid:durableId="1273707295">
    <w:abstractNumId w:val="2"/>
  </w:num>
  <w:num w:numId="11" w16cid:durableId="101845845">
    <w:abstractNumId w:val="10"/>
  </w:num>
  <w:num w:numId="12" w16cid:durableId="1565488451">
    <w:abstractNumId w:val="9"/>
  </w:num>
  <w:num w:numId="13" w16cid:durableId="307904603">
    <w:abstractNumId w:val="7"/>
  </w:num>
  <w:num w:numId="14" w16cid:durableId="1079524807">
    <w:abstractNumId w:val="14"/>
  </w:num>
  <w:num w:numId="15" w16cid:durableId="1251425681">
    <w:abstractNumId w:val="4"/>
  </w:num>
  <w:num w:numId="16" w16cid:durableId="1939211351">
    <w:abstractNumId w:val="13"/>
  </w:num>
  <w:num w:numId="17" w16cid:durableId="896817786">
    <w:abstractNumId w:val="8"/>
  </w:num>
  <w:num w:numId="18" w16cid:durableId="185287903">
    <w:abstractNumId w:val="17"/>
    <w:lvlOverride w:ilvl="0">
      <w:startOverride w:val="1"/>
    </w:lvlOverride>
  </w:num>
  <w:num w:numId="19" w16cid:durableId="13769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D"/>
    <w:rsid w:val="00003E94"/>
    <w:rsid w:val="00026985"/>
    <w:rsid w:val="000458BF"/>
    <w:rsid w:val="00050984"/>
    <w:rsid w:val="00061D45"/>
    <w:rsid w:val="0006386F"/>
    <w:rsid w:val="00067B9C"/>
    <w:rsid w:val="00073988"/>
    <w:rsid w:val="000757C2"/>
    <w:rsid w:val="0009483A"/>
    <w:rsid w:val="000A4A1B"/>
    <w:rsid w:val="000B6E09"/>
    <w:rsid w:val="000D4C87"/>
    <w:rsid w:val="000D4CF5"/>
    <w:rsid w:val="0010155F"/>
    <w:rsid w:val="001136EB"/>
    <w:rsid w:val="00114692"/>
    <w:rsid w:val="00130EF6"/>
    <w:rsid w:val="00135F1B"/>
    <w:rsid w:val="00161EE8"/>
    <w:rsid w:val="001672FB"/>
    <w:rsid w:val="001927B1"/>
    <w:rsid w:val="001A62BC"/>
    <w:rsid w:val="001C4635"/>
    <w:rsid w:val="001F1458"/>
    <w:rsid w:val="001F6CF4"/>
    <w:rsid w:val="00206465"/>
    <w:rsid w:val="00225607"/>
    <w:rsid w:val="00226306"/>
    <w:rsid w:val="0028779C"/>
    <w:rsid w:val="002A5E51"/>
    <w:rsid w:val="002B2150"/>
    <w:rsid w:val="002E2113"/>
    <w:rsid w:val="002E7AB0"/>
    <w:rsid w:val="002F5E0F"/>
    <w:rsid w:val="00305C0D"/>
    <w:rsid w:val="00333B24"/>
    <w:rsid w:val="00342B89"/>
    <w:rsid w:val="003512A5"/>
    <w:rsid w:val="0036472C"/>
    <w:rsid w:val="00365270"/>
    <w:rsid w:val="003740EC"/>
    <w:rsid w:val="00382C99"/>
    <w:rsid w:val="00397361"/>
    <w:rsid w:val="003A1B7D"/>
    <w:rsid w:val="003B5D00"/>
    <w:rsid w:val="003C0879"/>
    <w:rsid w:val="003C5080"/>
    <w:rsid w:val="003D0C7B"/>
    <w:rsid w:val="003D55D0"/>
    <w:rsid w:val="003D701A"/>
    <w:rsid w:val="003E36D4"/>
    <w:rsid w:val="003E37E6"/>
    <w:rsid w:val="00401728"/>
    <w:rsid w:val="00404717"/>
    <w:rsid w:val="004332C5"/>
    <w:rsid w:val="0044673F"/>
    <w:rsid w:val="004474B7"/>
    <w:rsid w:val="004569D2"/>
    <w:rsid w:val="00485815"/>
    <w:rsid w:val="004864F0"/>
    <w:rsid w:val="004870EF"/>
    <w:rsid w:val="00495BD8"/>
    <w:rsid w:val="00497B3E"/>
    <w:rsid w:val="004C07A6"/>
    <w:rsid w:val="004F4FE8"/>
    <w:rsid w:val="005030E5"/>
    <w:rsid w:val="005041B1"/>
    <w:rsid w:val="005146D2"/>
    <w:rsid w:val="00520E6F"/>
    <w:rsid w:val="005346D3"/>
    <w:rsid w:val="005353FD"/>
    <w:rsid w:val="0054608D"/>
    <w:rsid w:val="0056483C"/>
    <w:rsid w:val="005804EC"/>
    <w:rsid w:val="00585CB2"/>
    <w:rsid w:val="005C4D5E"/>
    <w:rsid w:val="005C7C67"/>
    <w:rsid w:val="00617AC3"/>
    <w:rsid w:val="0062010F"/>
    <w:rsid w:val="00632450"/>
    <w:rsid w:val="00635440"/>
    <w:rsid w:val="00636E61"/>
    <w:rsid w:val="006402B7"/>
    <w:rsid w:val="00652A27"/>
    <w:rsid w:val="00655CBA"/>
    <w:rsid w:val="00656836"/>
    <w:rsid w:val="00656D96"/>
    <w:rsid w:val="00680C55"/>
    <w:rsid w:val="006A6B59"/>
    <w:rsid w:val="006B5B75"/>
    <w:rsid w:val="006D2F84"/>
    <w:rsid w:val="006D69C0"/>
    <w:rsid w:val="006E031E"/>
    <w:rsid w:val="0070650A"/>
    <w:rsid w:val="007105A7"/>
    <w:rsid w:val="00722D8E"/>
    <w:rsid w:val="00732594"/>
    <w:rsid w:val="00735909"/>
    <w:rsid w:val="0074633A"/>
    <w:rsid w:val="007526FA"/>
    <w:rsid w:val="007600D4"/>
    <w:rsid w:val="007622AD"/>
    <w:rsid w:val="007734C1"/>
    <w:rsid w:val="00785380"/>
    <w:rsid w:val="00794301"/>
    <w:rsid w:val="007A0A28"/>
    <w:rsid w:val="007A6E8B"/>
    <w:rsid w:val="007E239C"/>
    <w:rsid w:val="00804E5B"/>
    <w:rsid w:val="008210B9"/>
    <w:rsid w:val="008578A4"/>
    <w:rsid w:val="00863B2F"/>
    <w:rsid w:val="0086784C"/>
    <w:rsid w:val="008724F7"/>
    <w:rsid w:val="008950BE"/>
    <w:rsid w:val="008B02F6"/>
    <w:rsid w:val="008C07FD"/>
    <w:rsid w:val="008D3C0F"/>
    <w:rsid w:val="008E54D4"/>
    <w:rsid w:val="008F38B4"/>
    <w:rsid w:val="009133C5"/>
    <w:rsid w:val="00925A6E"/>
    <w:rsid w:val="0093236B"/>
    <w:rsid w:val="00942410"/>
    <w:rsid w:val="00950158"/>
    <w:rsid w:val="00956BB6"/>
    <w:rsid w:val="009827AC"/>
    <w:rsid w:val="00983D47"/>
    <w:rsid w:val="009B3DBC"/>
    <w:rsid w:val="009C167E"/>
    <w:rsid w:val="009C46D3"/>
    <w:rsid w:val="009D7871"/>
    <w:rsid w:val="009F2846"/>
    <w:rsid w:val="009F2FC1"/>
    <w:rsid w:val="00A008EE"/>
    <w:rsid w:val="00A23999"/>
    <w:rsid w:val="00A2512B"/>
    <w:rsid w:val="00A26205"/>
    <w:rsid w:val="00A31DC6"/>
    <w:rsid w:val="00A512F0"/>
    <w:rsid w:val="00A618F0"/>
    <w:rsid w:val="00A97BEF"/>
    <w:rsid w:val="00AA10B7"/>
    <w:rsid w:val="00AA29FD"/>
    <w:rsid w:val="00AF6466"/>
    <w:rsid w:val="00B113C6"/>
    <w:rsid w:val="00B149A1"/>
    <w:rsid w:val="00B166AC"/>
    <w:rsid w:val="00B20982"/>
    <w:rsid w:val="00B307C0"/>
    <w:rsid w:val="00B44559"/>
    <w:rsid w:val="00B62814"/>
    <w:rsid w:val="00B66C16"/>
    <w:rsid w:val="00B82BFF"/>
    <w:rsid w:val="00B96C56"/>
    <w:rsid w:val="00BA0B0A"/>
    <w:rsid w:val="00BA715F"/>
    <w:rsid w:val="00BC1CFF"/>
    <w:rsid w:val="00BC2BFC"/>
    <w:rsid w:val="00BC543E"/>
    <w:rsid w:val="00BD29C1"/>
    <w:rsid w:val="00BD3545"/>
    <w:rsid w:val="00BD73B4"/>
    <w:rsid w:val="00BE2314"/>
    <w:rsid w:val="00C0218D"/>
    <w:rsid w:val="00C02BAF"/>
    <w:rsid w:val="00C06806"/>
    <w:rsid w:val="00C305F2"/>
    <w:rsid w:val="00C34124"/>
    <w:rsid w:val="00C359BB"/>
    <w:rsid w:val="00C43627"/>
    <w:rsid w:val="00C47BFC"/>
    <w:rsid w:val="00C838BC"/>
    <w:rsid w:val="00C93D22"/>
    <w:rsid w:val="00C96306"/>
    <w:rsid w:val="00CA5FD6"/>
    <w:rsid w:val="00CB2A53"/>
    <w:rsid w:val="00CB5E23"/>
    <w:rsid w:val="00CC509D"/>
    <w:rsid w:val="00CE28E3"/>
    <w:rsid w:val="00CE440B"/>
    <w:rsid w:val="00D20DA4"/>
    <w:rsid w:val="00D454EE"/>
    <w:rsid w:val="00D55D3C"/>
    <w:rsid w:val="00D56994"/>
    <w:rsid w:val="00D66DCB"/>
    <w:rsid w:val="00D6791E"/>
    <w:rsid w:val="00D72129"/>
    <w:rsid w:val="00D8706B"/>
    <w:rsid w:val="00DA0A7D"/>
    <w:rsid w:val="00DB6656"/>
    <w:rsid w:val="00DB67A7"/>
    <w:rsid w:val="00DD5DF0"/>
    <w:rsid w:val="00E24082"/>
    <w:rsid w:val="00E27033"/>
    <w:rsid w:val="00E43D2B"/>
    <w:rsid w:val="00E73197"/>
    <w:rsid w:val="00E80A22"/>
    <w:rsid w:val="00E8343B"/>
    <w:rsid w:val="00E877F1"/>
    <w:rsid w:val="00EA57ED"/>
    <w:rsid w:val="00ED25DA"/>
    <w:rsid w:val="00EE452B"/>
    <w:rsid w:val="00EF2D37"/>
    <w:rsid w:val="00F16963"/>
    <w:rsid w:val="00F22B30"/>
    <w:rsid w:val="00F57A7B"/>
    <w:rsid w:val="00F67575"/>
    <w:rsid w:val="00F907B9"/>
    <w:rsid w:val="00FA1558"/>
    <w:rsid w:val="00FB3EC7"/>
    <w:rsid w:val="00FC0C9E"/>
    <w:rsid w:val="00FC1BBF"/>
    <w:rsid w:val="00FC344F"/>
    <w:rsid w:val="00FC7944"/>
    <w:rsid w:val="00FF2440"/>
    <w:rsid w:val="00FF4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ADB76B"/>
  <w15:docId w15:val="{AAA57339-86B6-4E7B-8A3D-87A41079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30"/>
    <w:pPr>
      <w:jc w:val="both"/>
    </w:pPr>
  </w:style>
  <w:style w:type="paragraph" w:styleId="Heading1">
    <w:name w:val="heading 1"/>
    <w:basedOn w:val="Normal"/>
    <w:next w:val="Normal"/>
    <w:qFormat/>
    <w:pPr>
      <w:keepNext/>
      <w:ind w:left="-567" w:right="-569"/>
      <w:jc w:val="center"/>
      <w:outlineLvl w:val="0"/>
    </w:pPr>
    <w:rPr>
      <w:b/>
      <w:i/>
      <w:u w:val="single"/>
    </w:rPr>
  </w:style>
  <w:style w:type="paragraph" w:styleId="Heading2">
    <w:name w:val="heading 2"/>
    <w:basedOn w:val="Normal"/>
    <w:next w:val="Normal"/>
    <w:qFormat/>
    <w:pPr>
      <w:keepNext/>
      <w:ind w:left="-567" w:right="-569"/>
      <w:jc w:val="center"/>
      <w:outlineLvl w:val="1"/>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7" w:right="-569"/>
    </w:pPr>
    <w:rPr>
      <w:b/>
      <w:i/>
      <w:u w:val="single"/>
    </w:rPr>
  </w:style>
  <w:style w:type="paragraph" w:styleId="BodyText">
    <w:name w:val="Body Text"/>
    <w:basedOn w:val="Normal"/>
    <w:link w:val="BodyTextChar"/>
    <w:uiPriority w:val="1"/>
    <w:qFormat/>
    <w:pPr>
      <w:tabs>
        <w:tab w:val="left" w:pos="284"/>
      </w:tabs>
      <w:ind w:right="-567"/>
    </w:pPr>
  </w:style>
  <w:style w:type="paragraph" w:styleId="BalloonText">
    <w:name w:val="Balloon Text"/>
    <w:basedOn w:val="Normal"/>
    <w:link w:val="BalloonTextChar"/>
    <w:uiPriority w:val="99"/>
    <w:semiHidden/>
    <w:unhideWhenUsed/>
    <w:rsid w:val="0036472C"/>
    <w:rPr>
      <w:rFonts w:ascii="Tahoma" w:hAnsi="Tahoma" w:cs="Tahoma"/>
      <w:sz w:val="16"/>
      <w:szCs w:val="16"/>
    </w:rPr>
  </w:style>
  <w:style w:type="character" w:customStyle="1" w:styleId="BalloonTextChar">
    <w:name w:val="Balloon Text Char"/>
    <w:link w:val="BalloonText"/>
    <w:uiPriority w:val="99"/>
    <w:semiHidden/>
    <w:rsid w:val="0036472C"/>
    <w:rPr>
      <w:rFonts w:ascii="Tahoma" w:hAnsi="Tahoma" w:cs="Tahoma"/>
      <w:sz w:val="16"/>
      <w:szCs w:val="16"/>
    </w:rPr>
  </w:style>
  <w:style w:type="paragraph" w:styleId="ListParagraph">
    <w:name w:val="List Paragraph"/>
    <w:basedOn w:val="Normal"/>
    <w:uiPriority w:val="34"/>
    <w:qFormat/>
    <w:rsid w:val="008578A4"/>
    <w:pPr>
      <w:ind w:left="720"/>
      <w:contextualSpacing/>
    </w:pPr>
  </w:style>
  <w:style w:type="paragraph" w:styleId="Header">
    <w:name w:val="header"/>
    <w:basedOn w:val="Normal"/>
    <w:link w:val="HeaderChar"/>
    <w:uiPriority w:val="99"/>
    <w:unhideWhenUsed/>
    <w:rsid w:val="00C838BC"/>
    <w:pPr>
      <w:tabs>
        <w:tab w:val="center" w:pos="4513"/>
        <w:tab w:val="right" w:pos="9026"/>
      </w:tabs>
    </w:pPr>
  </w:style>
  <w:style w:type="character" w:customStyle="1" w:styleId="HeaderChar">
    <w:name w:val="Header Char"/>
    <w:basedOn w:val="DefaultParagraphFont"/>
    <w:link w:val="Header"/>
    <w:uiPriority w:val="99"/>
    <w:rsid w:val="00C838BC"/>
  </w:style>
  <w:style w:type="paragraph" w:styleId="Footer">
    <w:name w:val="footer"/>
    <w:basedOn w:val="Normal"/>
    <w:link w:val="FooterChar"/>
    <w:uiPriority w:val="99"/>
    <w:unhideWhenUsed/>
    <w:rsid w:val="00C838BC"/>
    <w:pPr>
      <w:tabs>
        <w:tab w:val="center" w:pos="4513"/>
        <w:tab w:val="right" w:pos="9026"/>
      </w:tabs>
    </w:pPr>
  </w:style>
  <w:style w:type="character" w:customStyle="1" w:styleId="FooterChar">
    <w:name w:val="Footer Char"/>
    <w:basedOn w:val="DefaultParagraphFont"/>
    <w:link w:val="Footer"/>
    <w:uiPriority w:val="99"/>
    <w:rsid w:val="00C838BC"/>
  </w:style>
  <w:style w:type="character" w:customStyle="1" w:styleId="BodyTextChar">
    <w:name w:val="Body Text Char"/>
    <w:basedOn w:val="DefaultParagraphFont"/>
    <w:link w:val="BodyText"/>
    <w:rsid w:val="00342B89"/>
  </w:style>
  <w:style w:type="character" w:styleId="Hyperlink">
    <w:name w:val="Hyperlink"/>
    <w:basedOn w:val="DefaultParagraphFont"/>
    <w:uiPriority w:val="99"/>
    <w:unhideWhenUsed/>
    <w:rsid w:val="00342B89"/>
    <w:rPr>
      <w:color w:val="0000FF" w:themeColor="hyperlink"/>
      <w:u w:val="single"/>
    </w:rPr>
  </w:style>
  <w:style w:type="paragraph" w:customStyle="1" w:styleId="font8">
    <w:name w:val="font_8"/>
    <w:basedOn w:val="Normal"/>
    <w:rsid w:val="007600D4"/>
    <w:pPr>
      <w:spacing w:before="100" w:beforeAutospacing="1" w:after="100" w:afterAutospacing="1"/>
      <w:jc w:val="left"/>
    </w:pPr>
    <w:rPr>
      <w:sz w:val="24"/>
      <w:szCs w:val="24"/>
    </w:rPr>
  </w:style>
  <w:style w:type="character" w:styleId="Strong">
    <w:name w:val="Strong"/>
    <w:basedOn w:val="DefaultParagraphFont"/>
    <w:uiPriority w:val="22"/>
    <w:qFormat/>
    <w:rsid w:val="007600D4"/>
    <w:rPr>
      <w:b/>
      <w:bCs/>
    </w:rPr>
  </w:style>
  <w:style w:type="paragraph" w:styleId="NormalWeb">
    <w:name w:val="Normal (Web)"/>
    <w:basedOn w:val="Normal"/>
    <w:uiPriority w:val="99"/>
    <w:semiHidden/>
    <w:unhideWhenUsed/>
    <w:rsid w:val="007600D4"/>
    <w:pPr>
      <w:spacing w:before="100" w:beforeAutospacing="1" w:after="100" w:afterAutospacing="1"/>
      <w:jc w:val="left"/>
    </w:pPr>
    <w:rPr>
      <w:sz w:val="24"/>
      <w:szCs w:val="24"/>
    </w:rPr>
  </w:style>
  <w:style w:type="paragraph" w:styleId="Title">
    <w:name w:val="Title"/>
    <w:basedOn w:val="Normal"/>
    <w:link w:val="TitleChar"/>
    <w:uiPriority w:val="10"/>
    <w:qFormat/>
    <w:rsid w:val="00B307C0"/>
    <w:pPr>
      <w:widowControl w:val="0"/>
      <w:autoSpaceDE w:val="0"/>
      <w:autoSpaceDN w:val="0"/>
      <w:spacing w:before="89"/>
      <w:ind w:left="487"/>
      <w:jc w:val="left"/>
    </w:pPr>
    <w:rPr>
      <w:rFonts w:ascii="Arial" w:eastAsia="Arial" w:hAnsi="Arial" w:cs="Arial"/>
      <w:sz w:val="32"/>
      <w:szCs w:val="32"/>
      <w:lang w:val="en-US" w:eastAsia="en-US"/>
    </w:rPr>
  </w:style>
  <w:style w:type="character" w:customStyle="1" w:styleId="TitleChar">
    <w:name w:val="Title Char"/>
    <w:basedOn w:val="DefaultParagraphFont"/>
    <w:link w:val="Title"/>
    <w:uiPriority w:val="10"/>
    <w:rsid w:val="00B307C0"/>
    <w:rPr>
      <w:rFonts w:ascii="Arial" w:eastAsia="Arial" w:hAnsi="Arial" w:cs="Arial"/>
      <w:sz w:val="32"/>
      <w:szCs w:val="32"/>
      <w:lang w:val="en-US" w:eastAsia="en-US"/>
    </w:rPr>
  </w:style>
  <w:style w:type="paragraph" w:customStyle="1" w:styleId="TableParagraph">
    <w:name w:val="Table Paragraph"/>
    <w:basedOn w:val="Normal"/>
    <w:uiPriority w:val="1"/>
    <w:qFormat/>
    <w:rsid w:val="00B307C0"/>
    <w:pPr>
      <w:widowControl w:val="0"/>
      <w:autoSpaceDE w:val="0"/>
      <w:autoSpaceDN w:val="0"/>
      <w:spacing w:line="299" w:lineRule="exact"/>
      <w:jc w:val="left"/>
    </w:pPr>
    <w:rPr>
      <w:rFonts w:ascii="Segoe UI Light" w:eastAsia="Segoe UI Light" w:hAnsi="Segoe UI Light" w:cs="Segoe U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635">
      <w:bodyDiv w:val="1"/>
      <w:marLeft w:val="0"/>
      <w:marRight w:val="0"/>
      <w:marTop w:val="0"/>
      <w:marBottom w:val="0"/>
      <w:divBdr>
        <w:top w:val="none" w:sz="0" w:space="0" w:color="auto"/>
        <w:left w:val="none" w:sz="0" w:space="0" w:color="auto"/>
        <w:bottom w:val="none" w:sz="0" w:space="0" w:color="auto"/>
        <w:right w:val="none" w:sz="0" w:space="0" w:color="auto"/>
      </w:divBdr>
    </w:div>
    <w:div w:id="812134476">
      <w:bodyDiv w:val="1"/>
      <w:marLeft w:val="0"/>
      <w:marRight w:val="0"/>
      <w:marTop w:val="0"/>
      <w:marBottom w:val="0"/>
      <w:divBdr>
        <w:top w:val="none" w:sz="0" w:space="0" w:color="auto"/>
        <w:left w:val="none" w:sz="0" w:space="0" w:color="auto"/>
        <w:bottom w:val="none" w:sz="0" w:space="0" w:color="auto"/>
        <w:right w:val="none" w:sz="0" w:space="0" w:color="auto"/>
      </w:divBdr>
    </w:div>
    <w:div w:id="1105462233">
      <w:bodyDiv w:val="1"/>
      <w:marLeft w:val="0"/>
      <w:marRight w:val="0"/>
      <w:marTop w:val="0"/>
      <w:marBottom w:val="0"/>
      <w:divBdr>
        <w:top w:val="none" w:sz="0" w:space="0" w:color="auto"/>
        <w:left w:val="none" w:sz="0" w:space="0" w:color="auto"/>
        <w:bottom w:val="none" w:sz="0" w:space="0" w:color="auto"/>
        <w:right w:val="none" w:sz="0" w:space="0" w:color="auto"/>
      </w:divBdr>
    </w:div>
    <w:div w:id="18253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INNISFAIL &amp; DISTRICT SHOW SOCIETY INC</vt:lpstr>
    </vt:vector>
  </TitlesOfParts>
  <Company>Innisfail Show Society</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INNISFAIL &amp; DISTRICT SHOW SOCIETY INC</dc:title>
  <dc:creator>Carolyn Broom</dc:creator>
  <cp:lastModifiedBy>Mad Debrincat</cp:lastModifiedBy>
  <cp:revision>7</cp:revision>
  <cp:lastPrinted>2021-07-05T04:43:00Z</cp:lastPrinted>
  <dcterms:created xsi:type="dcterms:W3CDTF">2023-01-16T02:35:00Z</dcterms:created>
  <dcterms:modified xsi:type="dcterms:W3CDTF">2023-01-17T03:07:00Z</dcterms:modified>
</cp:coreProperties>
</file>